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D28A7" w14:textId="77777777" w:rsidR="00511D35" w:rsidRPr="005E2A89" w:rsidRDefault="00511D35" w:rsidP="00511D35">
      <w:pPr>
        <w:pBdr>
          <w:bottom w:val="single" w:sz="4" w:space="1" w:color="auto"/>
        </w:pBd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Artist/ Kunstenaar: Maaike </w:t>
      </w:r>
      <w:proofErr w:type="spellStart"/>
      <w:r w:rsidRPr="005E2A89">
        <w:rPr>
          <w:rFonts w:ascii="Arial Nova Cond Light" w:hAnsi="Arial Nova Cond Light"/>
          <w:color w:val="153D63" w:themeColor="text2" w:themeTint="E6"/>
        </w:rPr>
        <w:t>Lamsens</w:t>
      </w:r>
      <w:proofErr w:type="spellEnd"/>
      <w:r w:rsidRPr="005E2A89">
        <w:rPr>
          <w:rFonts w:ascii="Arial Nova Cond Light" w:hAnsi="Arial Nova Cond Light"/>
          <w:color w:val="153D63" w:themeColor="text2" w:themeTint="E6"/>
        </w:rPr>
        <w:t xml:space="preserve"> </w:t>
      </w:r>
    </w:p>
    <w:p w14:paraId="7CDD8C65" w14:textId="77777777" w:rsidR="00511D35" w:rsidRDefault="00511D35" w:rsidP="00511D35">
      <w:pPr>
        <w:rPr>
          <w:rFonts w:ascii="Arial Nova Cond Light" w:hAnsi="Arial Nova Cond Light"/>
          <w:color w:val="153D63" w:themeColor="text2" w:themeTint="E6"/>
        </w:rPr>
        <w:sectPr w:rsidR="00511D35" w:rsidSect="00511D35">
          <w:pgSz w:w="11906" w:h="16838"/>
          <w:pgMar w:top="1417" w:right="1417" w:bottom="1417" w:left="1417" w:header="708" w:footer="708" w:gutter="0"/>
          <w:cols w:space="708"/>
          <w:docGrid w:linePitch="360"/>
        </w:sectPr>
      </w:pPr>
    </w:p>
    <w:p w14:paraId="5A5FF71A" w14:textId="77777777" w:rsidR="00511D35" w:rsidRPr="005E2A89" w:rsidRDefault="00511D35" w:rsidP="00511D35">
      <w:pPr>
        <w:rPr>
          <w:rFonts w:ascii="Arial Nova Cond Light" w:hAnsi="Arial Nova Cond Light"/>
          <w:color w:val="153D63" w:themeColor="text2" w:themeTint="E6"/>
        </w:rPr>
      </w:pPr>
      <w:r w:rsidRPr="005E2A89">
        <w:rPr>
          <w:rFonts w:ascii="Arial Nova Cond Light" w:hAnsi="Arial Nova Cond Light"/>
          <w:color w:val="153D63" w:themeColor="text2" w:themeTint="E6"/>
        </w:rPr>
        <w:t>Gaaipersstraat 27</w:t>
      </w:r>
    </w:p>
    <w:p w14:paraId="2E977664" w14:textId="77777777" w:rsidR="00511D35" w:rsidRPr="005E2A89" w:rsidRDefault="00511D35" w:rsidP="00511D35">
      <w:pPr>
        <w:rPr>
          <w:rFonts w:ascii="Arial Nova Cond Light" w:hAnsi="Arial Nova Cond Light"/>
          <w:color w:val="153D63" w:themeColor="text2" w:themeTint="E6"/>
        </w:rPr>
      </w:pPr>
      <w:r w:rsidRPr="005E2A89">
        <w:rPr>
          <w:rFonts w:ascii="Arial Nova Cond Light" w:hAnsi="Arial Nova Cond Light"/>
          <w:color w:val="153D63" w:themeColor="text2" w:themeTint="E6"/>
        </w:rPr>
        <w:t>8800 Roeselare</w:t>
      </w:r>
    </w:p>
    <w:p w14:paraId="03A59AEC" w14:textId="77777777" w:rsidR="00511D35" w:rsidRPr="005E2A89" w:rsidRDefault="00511D35" w:rsidP="00511D35">
      <w:pPr>
        <w:rPr>
          <w:rFonts w:ascii="Arial Nova Cond Light" w:hAnsi="Arial Nova Cond Light"/>
          <w:color w:val="153D63" w:themeColor="text2" w:themeTint="E6"/>
        </w:rPr>
      </w:pPr>
      <w:r w:rsidRPr="005E2A89">
        <w:rPr>
          <w:rFonts w:ascii="Arial Nova Cond Light" w:hAnsi="Arial Nova Cond Light"/>
          <w:color w:val="153D63" w:themeColor="text2" w:themeTint="E6"/>
        </w:rPr>
        <w:t>België (Europa)</w:t>
      </w:r>
    </w:p>
    <w:p w14:paraId="0334F2E1" w14:textId="77777777" w:rsidR="00511D35" w:rsidRPr="005E2A89" w:rsidRDefault="00511D35" w:rsidP="00511D35">
      <w:pPr>
        <w:rPr>
          <w:rFonts w:ascii="Arial Nova Cond Light" w:hAnsi="Arial Nova Cond Light"/>
          <w:color w:val="153D63" w:themeColor="text2" w:themeTint="E6"/>
        </w:rPr>
      </w:pPr>
      <w:r w:rsidRPr="005E2A89">
        <w:rPr>
          <w:rFonts w:ascii="Arial Nova Cond Light" w:hAnsi="Arial Nova Cond Light"/>
          <w:color w:val="153D63" w:themeColor="text2" w:themeTint="E6"/>
        </w:rPr>
        <w:t xml:space="preserve">BTW </w:t>
      </w:r>
      <w:proofErr w:type="spellStart"/>
      <w:r w:rsidRPr="005E2A89">
        <w:rPr>
          <w:rFonts w:ascii="Arial Nova Cond Light" w:hAnsi="Arial Nova Cond Light"/>
          <w:color w:val="153D63" w:themeColor="text2" w:themeTint="E6"/>
        </w:rPr>
        <w:t>nr</w:t>
      </w:r>
      <w:proofErr w:type="spellEnd"/>
      <w:r w:rsidRPr="005E2A89">
        <w:rPr>
          <w:rFonts w:ascii="Arial Nova Cond Light" w:hAnsi="Arial Nova Cond Light"/>
          <w:color w:val="153D63" w:themeColor="text2" w:themeTint="E6"/>
        </w:rPr>
        <w:t xml:space="preserve"> BE 0562.738.075</w:t>
      </w:r>
    </w:p>
    <w:p w14:paraId="21565C7C" w14:textId="77777777" w:rsidR="00511D35" w:rsidRPr="000D03B9" w:rsidRDefault="00511D35" w:rsidP="00511D35">
      <w:pPr>
        <w:rPr>
          <w:rFonts w:ascii="Arial Nova Cond Light" w:hAnsi="Arial Nova Cond Light"/>
          <w:color w:val="153D63" w:themeColor="text2" w:themeTint="E6"/>
          <w:lang w:val="en-IE"/>
        </w:rPr>
      </w:pPr>
      <w:r w:rsidRPr="000D03B9">
        <w:rPr>
          <w:rFonts w:ascii="Arial Nova Cond Light" w:hAnsi="Arial Nova Cond Light"/>
          <w:color w:val="153D63" w:themeColor="text2" w:themeTint="E6"/>
          <w:lang w:val="en-IE"/>
        </w:rPr>
        <w:t>IBAN: BE9</w:t>
      </w:r>
      <w:r>
        <w:rPr>
          <w:rFonts w:ascii="Arial Nova Cond Light" w:hAnsi="Arial Nova Cond Light"/>
          <w:color w:val="153D63" w:themeColor="text2" w:themeTint="E6"/>
          <w:lang w:val="en-IE"/>
        </w:rPr>
        <w:t>0 9734 3176 6232</w:t>
      </w:r>
    </w:p>
    <w:p w14:paraId="0926C41D" w14:textId="77777777" w:rsidR="00511D35" w:rsidRDefault="00511D35" w:rsidP="00511D35">
      <w:pPr>
        <w:rPr>
          <w:rFonts w:ascii="Arial Nova Cond Light" w:hAnsi="Arial Nova Cond Light"/>
          <w:color w:val="153D63" w:themeColor="text2" w:themeTint="E6"/>
          <w:lang w:val="en-IE"/>
        </w:rPr>
      </w:pPr>
      <w:r>
        <w:fldChar w:fldCharType="begin"/>
      </w:r>
      <w:r w:rsidRPr="00B85AC5">
        <w:rPr>
          <w:lang w:val="en-IE"/>
        </w:rPr>
        <w:instrText>HYPERLINK "mailto:ArtLupin@outlook.com"</w:instrText>
      </w:r>
      <w:r>
        <w:fldChar w:fldCharType="separate"/>
      </w:r>
      <w:r w:rsidRPr="008064C2">
        <w:rPr>
          <w:rStyle w:val="Hyperlink"/>
          <w:rFonts w:ascii="Arial Nova Cond Light" w:hAnsi="Arial Nova Cond Light"/>
          <w:lang w:val="en-IE"/>
        </w:rPr>
        <w:t>ArtLupin@outlook.com</w:t>
      </w:r>
      <w:r>
        <w:fldChar w:fldCharType="end"/>
      </w:r>
    </w:p>
    <w:p w14:paraId="2F3E4675" w14:textId="77777777" w:rsidR="00511D35" w:rsidRDefault="00511D35" w:rsidP="00511D35">
      <w:pPr>
        <w:rPr>
          <w:rFonts w:ascii="Arial Nova Cond Light" w:hAnsi="Arial Nova Cond Light"/>
          <w:color w:val="153D63" w:themeColor="text2" w:themeTint="E6"/>
          <w:lang w:val="en-IE"/>
        </w:rPr>
      </w:pPr>
      <w:r>
        <w:rPr>
          <w:rFonts w:ascii="Arial Nova Cond Light" w:hAnsi="Arial Nova Cond Light"/>
          <w:color w:val="153D63" w:themeColor="text2" w:themeTint="E6"/>
          <w:lang w:val="en-IE"/>
        </w:rPr>
        <w:t>(+32) (0) 476/95.39.00</w:t>
      </w:r>
    </w:p>
    <w:p w14:paraId="0321B9A5" w14:textId="77777777" w:rsidR="00511D35" w:rsidRPr="00EC1B82" w:rsidRDefault="00511D35" w:rsidP="00511D35">
      <w:pPr>
        <w:rPr>
          <w:rFonts w:ascii="Arial Nova Cond Light" w:hAnsi="Arial Nova Cond Light"/>
          <w:color w:val="153D63" w:themeColor="text2" w:themeTint="E6"/>
        </w:rPr>
      </w:pPr>
      <w:hyperlink r:id="rId5" w:history="1">
        <w:r w:rsidRPr="00EC1B82">
          <w:rPr>
            <w:rStyle w:val="Hyperlink"/>
            <w:rFonts w:ascii="Arial Nova Cond Light" w:hAnsi="Arial Nova Cond Light"/>
          </w:rPr>
          <w:t>ArtLupin73</w:t>
        </w:r>
      </w:hyperlink>
      <w:r w:rsidRPr="00EC1B82">
        <w:rPr>
          <w:rFonts w:ascii="Arial Nova Cond Light" w:hAnsi="Arial Nova Cond Light"/>
          <w:color w:val="153D63" w:themeColor="text2" w:themeTint="E6"/>
        </w:rPr>
        <w:t xml:space="preserve"> (KMO)</w:t>
      </w:r>
    </w:p>
    <w:p w14:paraId="5BC4834A" w14:textId="356C9BD7" w:rsidR="00511D35" w:rsidRPr="00EC1B82" w:rsidRDefault="00511D35" w:rsidP="00511D35">
      <w:pPr>
        <w:pBdr>
          <w:bottom w:val="single" w:sz="4" w:space="1" w:color="auto"/>
        </w:pBdr>
        <w:rPr>
          <w:rFonts w:ascii="Arial Nova Cond Light" w:hAnsi="Arial Nova Cond Light"/>
          <w:color w:val="153D63" w:themeColor="text2" w:themeTint="E6"/>
        </w:rPr>
      </w:pPr>
      <w:hyperlink r:id="rId6" w:history="1">
        <w:r w:rsidRPr="00EC1B82">
          <w:rPr>
            <w:rStyle w:val="Hyperlink"/>
            <w:rFonts w:ascii="Arial Nova Cond Light" w:hAnsi="Arial Nova Cond Light"/>
          </w:rPr>
          <w:t xml:space="preserve">Maaike </w:t>
        </w:r>
        <w:proofErr w:type="spellStart"/>
        <w:r w:rsidRPr="00EC1B82">
          <w:rPr>
            <w:rStyle w:val="Hyperlink"/>
            <w:rFonts w:ascii="Arial Nova Cond Light" w:hAnsi="Arial Nova Cond Light"/>
          </w:rPr>
          <w:t>Lamsens</w:t>
        </w:r>
        <w:proofErr w:type="spellEnd"/>
        <w:r w:rsidRPr="00EC1B82">
          <w:rPr>
            <w:rStyle w:val="Hyperlink"/>
            <w:rFonts w:ascii="Arial Nova Cond Light" w:hAnsi="Arial Nova Cond Light"/>
          </w:rPr>
          <w:t xml:space="preserve"> - ArtLupin73</w:t>
        </w:r>
      </w:hyperlink>
      <w:r w:rsidRPr="00EC1B82">
        <w:rPr>
          <w:rFonts w:ascii="Arial Nova Cond Light" w:hAnsi="Arial Nova Cond Light"/>
          <w:color w:val="153D63" w:themeColor="text2" w:themeTint="E6"/>
        </w:rPr>
        <w:t xml:space="preserve"> (BLOG</w:t>
      </w:r>
    </w:p>
    <w:p w14:paraId="6042ECF4" w14:textId="22A346B9" w:rsidR="00511D35" w:rsidRPr="00EC1B82" w:rsidRDefault="00511D35" w:rsidP="00511D35">
      <w:pPr>
        <w:rPr>
          <w:rFonts w:ascii="Arial Nova Cond Light" w:hAnsi="Arial Nova Cond Light"/>
          <w:color w:val="153D63" w:themeColor="text2" w:themeTint="E6"/>
        </w:rPr>
      </w:pPr>
      <w:r>
        <w:rPr>
          <w:rFonts w:ascii="Arial Nova Cond Light" w:hAnsi="Arial Nova Cond Light"/>
          <w:noProof/>
          <w:color w:val="153D63" w:themeColor="text2" w:themeTint="E6"/>
          <w:lang w:val="en-IE"/>
        </w:rPr>
        <w:drawing>
          <wp:anchor distT="0" distB="0" distL="114300" distR="114300" simplePos="0" relativeHeight="251658752" behindDoc="1" locked="0" layoutInCell="1" allowOverlap="1" wp14:anchorId="283DEF65" wp14:editId="34579246">
            <wp:simplePos x="0" y="0"/>
            <wp:positionH relativeFrom="margin">
              <wp:align>right</wp:align>
            </wp:positionH>
            <wp:positionV relativeFrom="paragraph">
              <wp:posOffset>6985</wp:posOffset>
            </wp:positionV>
            <wp:extent cx="2328545" cy="3105150"/>
            <wp:effectExtent l="0" t="0" r="0" b="0"/>
            <wp:wrapTight wrapText="bothSides">
              <wp:wrapPolygon edited="0">
                <wp:start x="0" y="0"/>
                <wp:lineTo x="0" y="21467"/>
                <wp:lineTo x="21382" y="21467"/>
                <wp:lineTo x="21382" y="0"/>
                <wp:lineTo x="0" y="0"/>
              </wp:wrapPolygon>
            </wp:wrapTight>
            <wp:docPr id="134764698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646983" name="Afbeelding 1347646983"/>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28545" cy="3105150"/>
                    </a:xfrm>
                    <a:prstGeom prst="rect">
                      <a:avLst/>
                    </a:prstGeom>
                  </pic:spPr>
                </pic:pic>
              </a:graphicData>
            </a:graphic>
            <wp14:sizeRelH relativeFrom="margin">
              <wp14:pctWidth>0</wp14:pctWidth>
            </wp14:sizeRelH>
            <wp14:sizeRelV relativeFrom="margin">
              <wp14:pctHeight>0</wp14:pctHeight>
            </wp14:sizeRelV>
          </wp:anchor>
        </w:drawing>
      </w:r>
    </w:p>
    <w:p w14:paraId="0C9AD9C6" w14:textId="6C03015B" w:rsidR="00511D35" w:rsidRPr="00511D35" w:rsidRDefault="00511D35" w:rsidP="00511D35">
      <w:pPr>
        <w:rPr>
          <w:rFonts w:ascii="Arial Nova Cond Light" w:hAnsi="Arial Nova Cond Light"/>
          <w:color w:val="153D63" w:themeColor="text2" w:themeTint="E6"/>
        </w:rPr>
      </w:pPr>
      <w:r w:rsidRPr="00511D35">
        <w:rPr>
          <w:rFonts w:ascii="Arial Nova Cond Light" w:hAnsi="Arial Nova Cond Light"/>
          <w:color w:val="153D63" w:themeColor="text2" w:themeTint="E6"/>
        </w:rPr>
        <w:t xml:space="preserve">Titel: </w:t>
      </w:r>
      <w:r>
        <w:rPr>
          <w:rFonts w:ascii="Arial Nova Cond Light" w:hAnsi="Arial Nova Cond Light"/>
          <w:color w:val="153D63" w:themeColor="text2" w:themeTint="E6"/>
        </w:rPr>
        <w:t>Het schoenmakertje</w:t>
      </w:r>
    </w:p>
    <w:p w14:paraId="2BA12D24" w14:textId="6508CE53" w:rsidR="00511D35" w:rsidRPr="00511D35" w:rsidRDefault="00511D35" w:rsidP="00511D35">
      <w:pPr>
        <w:rPr>
          <w:rFonts w:ascii="Arial Nova Cond Light" w:hAnsi="Arial Nova Cond Light"/>
          <w:color w:val="153D63" w:themeColor="text2" w:themeTint="E6"/>
        </w:rPr>
      </w:pPr>
      <w:r w:rsidRPr="00511D35">
        <w:rPr>
          <w:rFonts w:ascii="Arial Nova Cond Light" w:hAnsi="Arial Nova Cond Light"/>
          <w:color w:val="153D63" w:themeColor="text2" w:themeTint="E6"/>
        </w:rPr>
        <w:t>Werk Jaar: 20</w:t>
      </w:r>
      <w:r>
        <w:rPr>
          <w:rFonts w:ascii="Arial Nova Cond Light" w:hAnsi="Arial Nova Cond Light"/>
          <w:color w:val="153D63" w:themeColor="text2" w:themeTint="E6"/>
        </w:rPr>
        <w:t>18</w:t>
      </w:r>
    </w:p>
    <w:p w14:paraId="614D8EFD" w14:textId="449771BD" w:rsidR="00511D35" w:rsidRPr="00511D35" w:rsidRDefault="00511D35" w:rsidP="00511D35">
      <w:pPr>
        <w:rPr>
          <w:rFonts w:ascii="Arial Nova Cond Light" w:hAnsi="Arial Nova Cond Light"/>
          <w:color w:val="153D63" w:themeColor="text2" w:themeTint="E6"/>
        </w:rPr>
      </w:pPr>
      <w:proofErr w:type="spellStart"/>
      <w:r w:rsidRPr="00511D35">
        <w:rPr>
          <w:rFonts w:ascii="Arial Nova Cond Light" w:hAnsi="Arial Nova Cond Light"/>
          <w:color w:val="153D63" w:themeColor="text2" w:themeTint="E6"/>
        </w:rPr>
        <w:t>Nr</w:t>
      </w:r>
      <w:proofErr w:type="spellEnd"/>
      <w:r w:rsidRPr="00511D35">
        <w:rPr>
          <w:rFonts w:ascii="Arial Nova Cond Light" w:hAnsi="Arial Nova Cond Light"/>
          <w:color w:val="153D63" w:themeColor="text2" w:themeTint="E6"/>
        </w:rPr>
        <w:t xml:space="preserve"> kunstwerk: 000</w:t>
      </w:r>
      <w:r>
        <w:rPr>
          <w:rFonts w:ascii="Arial Nova Cond Light" w:hAnsi="Arial Nova Cond Light"/>
          <w:color w:val="153D63" w:themeColor="text2" w:themeTint="E6"/>
        </w:rPr>
        <w:t>42</w:t>
      </w:r>
    </w:p>
    <w:p w14:paraId="77737775" w14:textId="77777777" w:rsidR="00511D35" w:rsidRPr="00511D35" w:rsidRDefault="00511D35" w:rsidP="00511D35">
      <w:pPr>
        <w:rPr>
          <w:rFonts w:ascii="Arial Nova Cond Light" w:hAnsi="Arial Nova Cond Light"/>
          <w:color w:val="153D63" w:themeColor="text2" w:themeTint="E6"/>
        </w:rPr>
      </w:pPr>
      <w:r w:rsidRPr="00511D35">
        <w:rPr>
          <w:rFonts w:ascii="Arial Nova Cond Light" w:hAnsi="Arial Nova Cond Light"/>
          <w:color w:val="153D63" w:themeColor="text2" w:themeTint="E6"/>
        </w:rPr>
        <w:t>Doek: Vlas op frame - Verf: Acryl</w:t>
      </w:r>
    </w:p>
    <w:p w14:paraId="23BAA91C" w14:textId="77777777" w:rsidR="00511D35" w:rsidRPr="00511D35" w:rsidRDefault="00511D35" w:rsidP="00511D35">
      <w:pPr>
        <w:rPr>
          <w:rFonts w:ascii="Arial Nova Cond Light" w:hAnsi="Arial Nova Cond Light"/>
          <w:color w:val="153D63" w:themeColor="text2" w:themeTint="E6"/>
        </w:rPr>
      </w:pPr>
      <w:r w:rsidRPr="00511D35">
        <w:rPr>
          <w:rFonts w:ascii="Arial Nova Cond Light" w:hAnsi="Arial Nova Cond Light"/>
          <w:color w:val="153D63" w:themeColor="text2" w:themeTint="E6"/>
        </w:rPr>
        <w:t>Hoogte 90 cm – Breedte 60 cm – Dikte 2 cm – Gewicht: 1,450 kg</w:t>
      </w:r>
    </w:p>
    <w:p w14:paraId="4AF65656" w14:textId="0BC12E65" w:rsidR="00511D35" w:rsidRPr="00511D35" w:rsidRDefault="00511D35" w:rsidP="00511D35">
      <w:pPr>
        <w:rPr>
          <w:rFonts w:ascii="Arial Nova Cond Light" w:hAnsi="Arial Nova Cond Light"/>
          <w:color w:val="153D63" w:themeColor="text2" w:themeTint="E6"/>
        </w:rPr>
      </w:pPr>
      <w:r w:rsidRPr="00511D35">
        <w:rPr>
          <w:rFonts w:ascii="Arial Nova Cond Light" w:hAnsi="Arial Nova Cond Light"/>
          <w:color w:val="153D63" w:themeColor="text2" w:themeTint="E6"/>
        </w:rPr>
        <w:t xml:space="preserve">Materialen: </w:t>
      </w:r>
      <w:r>
        <w:rPr>
          <w:rFonts w:ascii="Arial Nova Cond Light" w:hAnsi="Arial Nova Cond Light"/>
          <w:color w:val="153D63" w:themeColor="text2" w:themeTint="E6"/>
        </w:rPr>
        <w:t>-</w:t>
      </w:r>
    </w:p>
    <w:p w14:paraId="675AFFCD" w14:textId="77777777" w:rsidR="00511D35" w:rsidRPr="00511D35" w:rsidRDefault="00511D35" w:rsidP="00511D35">
      <w:pPr>
        <w:rPr>
          <w:rFonts w:ascii="Arial Nova Cond Light" w:hAnsi="Arial Nova Cond Light"/>
          <w:color w:val="153D63" w:themeColor="text2" w:themeTint="E6"/>
        </w:rPr>
      </w:pPr>
    </w:p>
    <w:p w14:paraId="29143E28" w14:textId="12BDD9A8" w:rsidR="00511D35" w:rsidRPr="00511D35" w:rsidRDefault="00511D35" w:rsidP="00511D35">
      <w:pPr>
        <w:rPr>
          <w:rFonts w:ascii="Arial Nova Cond Light" w:hAnsi="Arial Nova Cond Light"/>
          <w:color w:val="153D63" w:themeColor="text2" w:themeTint="E6"/>
        </w:rPr>
      </w:pPr>
      <w:r w:rsidRPr="00511D35">
        <w:rPr>
          <w:rFonts w:ascii="Arial Nova Cond Light" w:hAnsi="Arial Nova Cond Light"/>
          <w:color w:val="153D63" w:themeColor="text2" w:themeTint="E6"/>
        </w:rPr>
        <w:t>Prijs: Inclusief BTW €</w:t>
      </w:r>
      <w:r>
        <w:rPr>
          <w:rFonts w:ascii="Arial Nova Cond Light" w:hAnsi="Arial Nova Cond Light"/>
          <w:color w:val="153D63" w:themeColor="text2" w:themeTint="E6"/>
        </w:rPr>
        <w:t>8</w:t>
      </w:r>
      <w:r w:rsidRPr="00511D35">
        <w:rPr>
          <w:rFonts w:ascii="Arial Nova Cond Light" w:hAnsi="Arial Nova Cond Light"/>
          <w:color w:val="153D63" w:themeColor="text2" w:themeTint="E6"/>
        </w:rPr>
        <w:t xml:space="preserve"> 000,00</w:t>
      </w:r>
    </w:p>
    <w:p w14:paraId="08A1407A" w14:textId="77777777" w:rsidR="00511D35" w:rsidRPr="00511D35" w:rsidRDefault="00511D35" w:rsidP="00511D35">
      <w:pPr>
        <w:rPr>
          <w:rFonts w:ascii="Arial Nova Cond Light" w:hAnsi="Arial Nova Cond Light"/>
          <w:color w:val="153D63" w:themeColor="text2" w:themeTint="E6"/>
        </w:rPr>
      </w:pPr>
    </w:p>
    <w:p w14:paraId="668452F1" w14:textId="49669F92" w:rsidR="00894BFD" w:rsidRPr="00BD41BC" w:rsidRDefault="00511D35" w:rsidP="00BD41BC">
      <w:pPr>
        <w:pBdr>
          <w:top w:val="single" w:sz="4" w:space="1" w:color="auto"/>
        </w:pBdr>
        <w:rPr>
          <w:rFonts w:ascii="Arial Nova Cond Light" w:hAnsi="Arial Nova Cond Light"/>
          <w:b/>
          <w:bCs/>
          <w:color w:val="153D63" w:themeColor="text2" w:themeTint="E6"/>
        </w:rPr>
      </w:pPr>
      <w:r w:rsidRPr="00511D35">
        <w:rPr>
          <w:rFonts w:ascii="Arial Nova Cond Light" w:hAnsi="Arial Nova Cond Light"/>
          <w:b/>
          <w:bCs/>
          <w:color w:val="153D63" w:themeColor="text2" w:themeTint="E6"/>
        </w:rPr>
        <w:t>Omschrijving werk:</w:t>
      </w:r>
    </w:p>
    <w:p w14:paraId="08B732F1" w14:textId="77777777" w:rsidR="00894BFD" w:rsidRPr="00894BFD" w:rsidRDefault="00894BFD" w:rsidP="00894BFD">
      <w:pPr>
        <w:rPr>
          <w:rFonts w:ascii="Arial Nova Cond Light" w:hAnsi="Arial Nova Cond Light"/>
          <w:b/>
          <w:bCs/>
          <w:color w:val="153D63" w:themeColor="text2" w:themeTint="E6"/>
          <w:sz w:val="28"/>
          <w:szCs w:val="28"/>
        </w:rPr>
      </w:pPr>
      <w:r w:rsidRPr="00894BFD">
        <w:rPr>
          <w:rFonts w:ascii="Arial Nova Cond Light" w:hAnsi="Arial Nova Cond Light"/>
          <w:b/>
          <w:bCs/>
          <w:color w:val="153D63" w:themeColor="text2" w:themeTint="E6"/>
          <w:sz w:val="28"/>
          <w:szCs w:val="28"/>
        </w:rPr>
        <w:t>Een kind dat droomt</w:t>
      </w:r>
    </w:p>
    <w:p w14:paraId="772A0630"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color w:val="153D63" w:themeColor="text2" w:themeTint="E6"/>
        </w:rPr>
        <w:t>Dit kunstwerk toont een jongetje dat volledig opgaat in zijn spel. Hij speelt schoenmaker — niet omdat iemand het hem vraagt, maar omdat zijn verbeelding hem daarheen voert. Zijn houding, zijn concentratie, zijn stille toewijding: alles ademt de kracht van kinderlijke fantasie. Een wereld waarin alles nog mogelijk is, waarin dromen onbevreesd en onbeperkt bestaan.</w:t>
      </w:r>
    </w:p>
    <w:p w14:paraId="223C59F3"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color w:val="153D63" w:themeColor="text2" w:themeTint="E6"/>
        </w:rPr>
        <w:t>De warme kleuren, het nostalgische interieur en de zachte lichtval geven het schilderij een tijdloze sfeer. Het voelt alsof je even terugkeert naar een eenvoudiger tijd, waarin kinderen vrijuit mochten dromen over wie ze wilden worden.</w:t>
      </w:r>
    </w:p>
    <w:p w14:paraId="66B6024C" w14:textId="77777777" w:rsidR="00894BFD" w:rsidRDefault="00894BFD" w:rsidP="00511D35">
      <w:pPr>
        <w:rPr>
          <w:rFonts w:ascii="Arial Nova Cond Light" w:hAnsi="Arial Nova Cond Light"/>
          <w:color w:val="153D63" w:themeColor="text2" w:themeTint="E6"/>
        </w:rPr>
      </w:pPr>
    </w:p>
    <w:p w14:paraId="2A4EE506" w14:textId="64AA425D" w:rsidR="00894BFD" w:rsidRPr="00894BFD" w:rsidRDefault="00894BFD" w:rsidP="00894BFD">
      <w:pPr>
        <w:rPr>
          <w:rFonts w:ascii="Arial Nova Cond Light" w:hAnsi="Arial Nova Cond Light"/>
          <w:b/>
          <w:bCs/>
          <w:color w:val="153D63" w:themeColor="text2" w:themeTint="E6"/>
          <w:sz w:val="28"/>
          <w:szCs w:val="28"/>
        </w:rPr>
      </w:pPr>
      <w:r w:rsidRPr="00894BFD">
        <w:rPr>
          <w:rFonts w:ascii="Arial Nova Cond Light" w:hAnsi="Arial Nova Cond Light"/>
          <w:b/>
          <w:bCs/>
          <w:color w:val="153D63" w:themeColor="text2" w:themeTint="E6"/>
          <w:sz w:val="28"/>
          <w:szCs w:val="28"/>
        </w:rPr>
        <w:t>De boodschap achter het werk</w:t>
      </w:r>
    </w:p>
    <w:p w14:paraId="2FB4D05A"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color w:val="153D63" w:themeColor="text2" w:themeTint="E6"/>
        </w:rPr>
        <w:t>De kunstenaar laat zich inspireren door de dromen van kinderen. Dit jongetje staat symbool voor de onbevangenheid waarmee kinderen hun toekomst tegemoet treden:</w:t>
      </w:r>
    </w:p>
    <w:p w14:paraId="46A9D6E0" w14:textId="77777777" w:rsidR="00894BFD" w:rsidRPr="00894BFD" w:rsidRDefault="00894BFD" w:rsidP="00894BFD">
      <w:pPr>
        <w:numPr>
          <w:ilvl w:val="0"/>
          <w:numId w:val="2"/>
        </w:numPr>
        <w:rPr>
          <w:rFonts w:ascii="Arial Nova Cond Light" w:hAnsi="Arial Nova Cond Light"/>
          <w:color w:val="153D63" w:themeColor="text2" w:themeTint="E6"/>
        </w:rPr>
      </w:pPr>
      <w:r w:rsidRPr="00894BFD">
        <w:rPr>
          <w:rFonts w:ascii="Arial Nova Cond Light" w:hAnsi="Arial Nova Cond Light"/>
          <w:color w:val="153D63" w:themeColor="text2" w:themeTint="E6"/>
        </w:rPr>
        <w:t>ze denken groot</w:t>
      </w:r>
    </w:p>
    <w:p w14:paraId="7CA52278" w14:textId="77777777" w:rsidR="00894BFD" w:rsidRPr="00894BFD" w:rsidRDefault="00894BFD" w:rsidP="00894BFD">
      <w:pPr>
        <w:numPr>
          <w:ilvl w:val="0"/>
          <w:numId w:val="2"/>
        </w:numPr>
        <w:rPr>
          <w:rFonts w:ascii="Arial Nova Cond Light" w:hAnsi="Arial Nova Cond Light"/>
          <w:color w:val="153D63" w:themeColor="text2" w:themeTint="E6"/>
        </w:rPr>
      </w:pPr>
      <w:r w:rsidRPr="00894BFD">
        <w:rPr>
          <w:rFonts w:ascii="Arial Nova Cond Light" w:hAnsi="Arial Nova Cond Light"/>
          <w:color w:val="153D63" w:themeColor="text2" w:themeTint="E6"/>
        </w:rPr>
        <w:t>ze zijn onbevreesd</w:t>
      </w:r>
    </w:p>
    <w:p w14:paraId="6628404A" w14:textId="77777777" w:rsidR="00894BFD" w:rsidRPr="00894BFD" w:rsidRDefault="00894BFD" w:rsidP="00894BFD">
      <w:pPr>
        <w:numPr>
          <w:ilvl w:val="0"/>
          <w:numId w:val="2"/>
        </w:numPr>
        <w:rPr>
          <w:rFonts w:ascii="Arial Nova Cond Light" w:hAnsi="Arial Nova Cond Light"/>
          <w:color w:val="153D63" w:themeColor="text2" w:themeTint="E6"/>
        </w:rPr>
      </w:pPr>
      <w:r w:rsidRPr="00894BFD">
        <w:rPr>
          <w:rFonts w:ascii="Arial Nova Cond Light" w:hAnsi="Arial Nova Cond Light"/>
          <w:color w:val="153D63" w:themeColor="text2" w:themeTint="E6"/>
        </w:rPr>
        <w:t>ze maken zich geen zorgen</w:t>
      </w:r>
    </w:p>
    <w:p w14:paraId="313749E6" w14:textId="710E3752" w:rsidR="00894BFD" w:rsidRPr="00894BFD" w:rsidRDefault="00894BFD" w:rsidP="00894BFD">
      <w:pPr>
        <w:numPr>
          <w:ilvl w:val="0"/>
          <w:numId w:val="2"/>
        </w:numPr>
        <w:rPr>
          <w:rFonts w:ascii="Arial Nova Cond Light" w:hAnsi="Arial Nova Cond Light"/>
          <w:color w:val="153D63" w:themeColor="text2" w:themeTint="E6"/>
        </w:rPr>
      </w:pPr>
      <w:r w:rsidRPr="00894BFD">
        <w:rPr>
          <w:rFonts w:ascii="Arial Nova Cond Light" w:hAnsi="Arial Nova Cond Light"/>
          <w:color w:val="153D63" w:themeColor="text2" w:themeTint="E6"/>
        </w:rPr>
        <w:t>ze leven in hun droom die al werkelijkheid is</w:t>
      </w:r>
    </w:p>
    <w:p w14:paraId="311ACF6D"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color w:val="153D63" w:themeColor="text2" w:themeTint="E6"/>
        </w:rPr>
        <w:t>Maar wanneer we volwassen worden, verandert dat vaak. We beginnen te rekenen, te plannen, te twijfelen:</w:t>
      </w:r>
    </w:p>
    <w:p w14:paraId="6C945E63"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i/>
          <w:iCs/>
          <w:color w:val="153D63" w:themeColor="text2" w:themeTint="E6"/>
        </w:rPr>
        <w:t>Wat kost het?</w:t>
      </w:r>
      <w:r w:rsidRPr="00894BFD">
        <w:rPr>
          <w:rFonts w:ascii="Arial Nova Cond Light" w:hAnsi="Arial Nova Cond Light"/>
          <w:color w:val="153D63" w:themeColor="text2" w:themeTint="E6"/>
        </w:rPr>
        <w:t xml:space="preserve"> </w:t>
      </w:r>
      <w:r w:rsidRPr="00894BFD">
        <w:rPr>
          <w:rFonts w:ascii="Arial Nova Cond Light" w:hAnsi="Arial Nova Cond Light"/>
          <w:i/>
          <w:iCs/>
          <w:color w:val="153D63" w:themeColor="text2" w:themeTint="E6"/>
        </w:rPr>
        <w:t>Wat heb ik nodig?</w:t>
      </w:r>
      <w:r w:rsidRPr="00894BFD">
        <w:rPr>
          <w:rFonts w:ascii="Arial Nova Cond Light" w:hAnsi="Arial Nova Cond Light"/>
          <w:color w:val="153D63" w:themeColor="text2" w:themeTint="E6"/>
        </w:rPr>
        <w:t xml:space="preserve"> </w:t>
      </w:r>
      <w:r w:rsidRPr="00894BFD">
        <w:rPr>
          <w:rFonts w:ascii="Arial Nova Cond Light" w:hAnsi="Arial Nova Cond Light"/>
          <w:i/>
          <w:iCs/>
          <w:color w:val="153D63" w:themeColor="text2" w:themeTint="E6"/>
        </w:rPr>
        <w:t>Wie moet me helpen?</w:t>
      </w:r>
    </w:p>
    <w:p w14:paraId="12F5FB59"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color w:val="153D63" w:themeColor="text2" w:themeTint="E6"/>
        </w:rPr>
        <w:t>Zo raakt de eenvoud van dromen soms verloren.</w:t>
      </w:r>
    </w:p>
    <w:p w14:paraId="01B830B8" w14:textId="77777777" w:rsidR="00894BFD" w:rsidRPr="00894BFD" w:rsidRDefault="00894BFD" w:rsidP="00894BFD">
      <w:pPr>
        <w:rPr>
          <w:rFonts w:ascii="Arial Nova Cond Light" w:hAnsi="Arial Nova Cond Light"/>
          <w:color w:val="153D63" w:themeColor="text2" w:themeTint="E6"/>
        </w:rPr>
      </w:pPr>
      <w:r w:rsidRPr="00894BFD">
        <w:rPr>
          <w:rFonts w:ascii="Arial Nova Cond Light" w:hAnsi="Arial Nova Cond Light"/>
          <w:color w:val="153D63" w:themeColor="text2" w:themeTint="E6"/>
        </w:rPr>
        <w:t>Dit schilderij herinnert eraan dat dromen niet bedoeld zijn om te verdwijnen, maar om gekoesterd te worden — zoals een kind dat doet.</w:t>
      </w:r>
    </w:p>
    <w:p w14:paraId="7E954642" w14:textId="77777777" w:rsidR="00894BFD" w:rsidRDefault="00894BFD" w:rsidP="00511D35">
      <w:pPr>
        <w:rPr>
          <w:rFonts w:ascii="Arial Nova Cond Light" w:hAnsi="Arial Nova Cond Light"/>
          <w:color w:val="153D63" w:themeColor="text2" w:themeTint="E6"/>
        </w:rPr>
      </w:pPr>
    </w:p>
    <w:p w14:paraId="4488B407" w14:textId="77777777" w:rsidR="0091285F" w:rsidRPr="0091285F" w:rsidRDefault="0091285F" w:rsidP="0091285F">
      <w:pPr>
        <w:rPr>
          <w:rFonts w:ascii="Arial Nova Cond Light" w:hAnsi="Arial Nova Cond Light"/>
          <w:b/>
          <w:bCs/>
          <w:color w:val="153D63" w:themeColor="text2" w:themeTint="E6"/>
          <w:sz w:val="28"/>
          <w:szCs w:val="28"/>
        </w:rPr>
      </w:pPr>
      <w:r w:rsidRPr="0091285F">
        <w:rPr>
          <w:rFonts w:ascii="Arial Nova Cond Light" w:hAnsi="Arial Nova Cond Light"/>
          <w:b/>
          <w:bCs/>
          <w:color w:val="153D63" w:themeColor="text2" w:themeTint="E6"/>
          <w:sz w:val="28"/>
          <w:szCs w:val="28"/>
        </w:rPr>
        <w:t>De geestelijke laag: de weg die God in een mens legt</w:t>
      </w:r>
    </w:p>
    <w:p w14:paraId="4EC08C04" w14:textId="77777777" w:rsid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 xml:space="preserve">Veel </w:t>
      </w:r>
      <w:r>
        <w:rPr>
          <w:rFonts w:ascii="Arial Nova Cond Light" w:hAnsi="Arial Nova Cond Light"/>
          <w:color w:val="153D63" w:themeColor="text2" w:themeTint="E6"/>
        </w:rPr>
        <w:t xml:space="preserve">kinderen en </w:t>
      </w:r>
      <w:r w:rsidRPr="0091285F">
        <w:rPr>
          <w:rFonts w:ascii="Arial Nova Cond Light" w:hAnsi="Arial Nova Cond Light"/>
          <w:color w:val="153D63" w:themeColor="text2" w:themeTint="E6"/>
        </w:rPr>
        <w:t>mensen worden belemmerd in hun groei door het verhaal van hun ouders</w:t>
      </w:r>
      <w:r>
        <w:rPr>
          <w:rFonts w:ascii="Arial Nova Cond Light" w:hAnsi="Arial Nova Cond Light"/>
          <w:color w:val="153D63" w:themeColor="text2" w:themeTint="E6"/>
        </w:rPr>
        <w:t xml:space="preserve"> en grootouders, </w:t>
      </w:r>
      <w:r w:rsidRPr="0091285F">
        <w:rPr>
          <w:rFonts w:ascii="Arial Nova Cond Light" w:hAnsi="Arial Nova Cond Light"/>
          <w:color w:val="153D63" w:themeColor="text2" w:themeTint="E6"/>
        </w:rPr>
        <w:t>hoe zij met situaties omgingen, hoe zij spraken over hun eigen dromen.</w:t>
      </w:r>
      <w:r>
        <w:rPr>
          <w:rFonts w:ascii="Arial Nova Cond Light" w:hAnsi="Arial Nova Cond Light"/>
          <w:color w:val="153D63" w:themeColor="text2" w:themeTint="E6"/>
        </w:rPr>
        <w:t xml:space="preserve"> De meeste ouders verwachten vaak dat je op hen gaat gelijken en in dezelfde sporen zult treden Maar wat gebeurt er als God er iets heeft ingelegd wat de familie nodig heeft en het wordt niet herkend als een zegen?</w:t>
      </w:r>
    </w:p>
    <w:p w14:paraId="67A4419D" w14:textId="7D4A0630"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 xml:space="preserve">Noemden ze dromen </w:t>
      </w:r>
      <w:r w:rsidRPr="0091285F">
        <w:rPr>
          <w:rFonts w:ascii="Arial Nova Cond Light" w:hAnsi="Arial Nova Cond Light"/>
          <w:i/>
          <w:iCs/>
          <w:color w:val="153D63" w:themeColor="text2" w:themeTint="E6"/>
        </w:rPr>
        <w:t>onrealistisch</w:t>
      </w:r>
      <w:r w:rsidRPr="0091285F">
        <w:rPr>
          <w:rFonts w:ascii="Arial Nova Cond Light" w:hAnsi="Arial Nova Cond Light"/>
          <w:color w:val="153D63" w:themeColor="text2" w:themeTint="E6"/>
        </w:rPr>
        <w:t>?</w:t>
      </w:r>
      <w:r>
        <w:rPr>
          <w:rFonts w:ascii="Arial Nova Cond Light" w:hAnsi="Arial Nova Cond Light"/>
          <w:color w:val="153D63" w:themeColor="text2" w:themeTint="E6"/>
        </w:rPr>
        <w:t xml:space="preserve"> </w:t>
      </w:r>
      <w:r w:rsidRPr="0091285F">
        <w:rPr>
          <w:rFonts w:ascii="Arial Nova Cond Light" w:hAnsi="Arial Nova Cond Light"/>
          <w:color w:val="153D63" w:themeColor="text2" w:themeTint="E6"/>
        </w:rPr>
        <w:t xml:space="preserve">Of herkenden ze een </w:t>
      </w:r>
      <w:r w:rsidRPr="0091285F">
        <w:rPr>
          <w:rFonts w:ascii="Arial Nova Cond Light" w:hAnsi="Arial Nova Cond Light"/>
          <w:i/>
          <w:iCs/>
          <w:color w:val="153D63" w:themeColor="text2" w:themeTint="E6"/>
        </w:rPr>
        <w:t>goddelijk verlangen</w:t>
      </w:r>
      <w:r w:rsidRPr="0091285F">
        <w:rPr>
          <w:rFonts w:ascii="Arial Nova Cond Light" w:hAnsi="Arial Nova Cond Light"/>
          <w:color w:val="153D63" w:themeColor="text2" w:themeTint="E6"/>
        </w:rPr>
        <w:t>?</w:t>
      </w:r>
      <w:r>
        <w:rPr>
          <w:rFonts w:ascii="Arial Nova Cond Light" w:hAnsi="Arial Nova Cond Light"/>
          <w:color w:val="153D63" w:themeColor="text2" w:themeTint="E6"/>
        </w:rPr>
        <w:t xml:space="preserve"> </w:t>
      </w:r>
      <w:r w:rsidRPr="0091285F">
        <w:rPr>
          <w:rFonts w:ascii="Arial Nova Cond Light" w:hAnsi="Arial Nova Cond Light"/>
          <w:color w:val="153D63" w:themeColor="text2" w:themeTint="E6"/>
        </w:rPr>
        <w:t>Gaven ze ruimte?</w:t>
      </w:r>
      <w:r>
        <w:rPr>
          <w:rFonts w:ascii="Arial Nova Cond Light" w:hAnsi="Arial Nova Cond Light"/>
          <w:color w:val="153D63" w:themeColor="text2" w:themeTint="E6"/>
        </w:rPr>
        <w:t xml:space="preserve"> </w:t>
      </w:r>
      <w:r w:rsidRPr="0091285F">
        <w:rPr>
          <w:rFonts w:ascii="Arial Nova Cond Light" w:hAnsi="Arial Nova Cond Light"/>
          <w:color w:val="153D63" w:themeColor="text2" w:themeTint="E6"/>
        </w:rPr>
        <w:t>Of spraken ze woorden die beperkten?</w:t>
      </w:r>
    </w:p>
    <w:p w14:paraId="23760418" w14:textId="77777777"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Afwijzing, onbegrip of gebrek aan steun kan diepe sporen nalaten. En vaak wandelen we — zonder het te beseffen — in dezelfde paden van denken als onze ouders.</w:t>
      </w:r>
    </w:p>
    <w:p w14:paraId="0187E151" w14:textId="2CCA700A"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 xml:space="preserve">Maar de Schrift roept ons op om een ander pad te kiezen: </w:t>
      </w:r>
      <w:r w:rsidRPr="0091285F">
        <w:rPr>
          <w:rFonts w:ascii="Arial Nova Cond Light" w:hAnsi="Arial Nova Cond Light"/>
          <w:i/>
          <w:iCs/>
          <w:color w:val="153D63" w:themeColor="text2" w:themeTint="E6"/>
        </w:rPr>
        <w:t>mediteer dag en nacht in Gods Woord, zodat je Zijn weg leert kennen</w:t>
      </w:r>
      <w:r>
        <w:rPr>
          <w:rFonts w:ascii="Arial Nova Cond Light" w:hAnsi="Arial Nova Cond Light"/>
          <w:i/>
          <w:iCs/>
          <w:color w:val="153D63" w:themeColor="text2" w:themeTint="E6"/>
        </w:rPr>
        <w:t xml:space="preserve"> en erin wandelt om succes te hebben</w:t>
      </w:r>
      <w:r w:rsidRPr="0091285F">
        <w:rPr>
          <w:rFonts w:ascii="Arial Nova Cond Light" w:hAnsi="Arial Nova Cond Light"/>
          <w:i/>
          <w:iCs/>
          <w:color w:val="153D63" w:themeColor="text2" w:themeTint="E6"/>
        </w:rPr>
        <w:t>.</w:t>
      </w:r>
    </w:p>
    <w:p w14:paraId="54DB96AC" w14:textId="77777777"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Het jongetje in het schilderij stapt in de sporen van zijn vader, maar dat betekent niet dat hij dezelfde weg zal gaan. Want wat heeft God in hém gelegd?</w:t>
      </w:r>
    </w:p>
    <w:p w14:paraId="073031CF" w14:textId="77777777"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Misschien wordt hij politieman. Misschien bakker. Misschien politicus. Misschien iets wat niemand nog ziet — behalve God.</w:t>
      </w:r>
    </w:p>
    <w:p w14:paraId="5EF391A9" w14:textId="370696C6"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Soms kennen mensen op volwassen leeftijd niet de successen die God voor hen bedoeld heeft, omdat ze een pad bewandelen dat niet het hunne is</w:t>
      </w:r>
      <w:r>
        <w:rPr>
          <w:rFonts w:ascii="Arial Nova Cond Light" w:hAnsi="Arial Nova Cond Light"/>
          <w:color w:val="153D63" w:themeColor="text2" w:themeTint="E6"/>
        </w:rPr>
        <w:t>, n</w:t>
      </w:r>
      <w:r w:rsidRPr="0091285F">
        <w:rPr>
          <w:rFonts w:ascii="Arial Nova Cond Light" w:hAnsi="Arial Nova Cond Light"/>
          <w:color w:val="153D63" w:themeColor="text2" w:themeTint="E6"/>
        </w:rPr>
        <w:t>iet het pad dat God in hun hart heeft gelegd.</w:t>
      </w:r>
      <w:r>
        <w:rPr>
          <w:rFonts w:ascii="Arial Nova Cond Light" w:hAnsi="Arial Nova Cond Light"/>
          <w:color w:val="153D63" w:themeColor="text2" w:themeTint="E6"/>
        </w:rPr>
        <w:t xml:space="preserve"> </w:t>
      </w:r>
    </w:p>
    <w:p w14:paraId="40679ABA" w14:textId="77777777" w:rsidR="0091285F" w:rsidRDefault="0091285F" w:rsidP="00511D35">
      <w:pPr>
        <w:rPr>
          <w:rFonts w:ascii="Arial Nova Cond Light" w:hAnsi="Arial Nova Cond Light"/>
          <w:color w:val="153D63" w:themeColor="text2" w:themeTint="E6"/>
        </w:rPr>
      </w:pPr>
    </w:p>
    <w:p w14:paraId="3BAAEFBD" w14:textId="77777777" w:rsidR="0091285F" w:rsidRPr="0091285F" w:rsidRDefault="0091285F" w:rsidP="0091285F">
      <w:pPr>
        <w:rPr>
          <w:rFonts w:ascii="Arial Nova Cond Light" w:hAnsi="Arial Nova Cond Light"/>
          <w:b/>
          <w:bCs/>
          <w:color w:val="153D63" w:themeColor="text2" w:themeTint="E6"/>
        </w:rPr>
      </w:pPr>
      <w:r w:rsidRPr="0091285F">
        <w:rPr>
          <w:rFonts w:ascii="Arial Nova Cond Light" w:hAnsi="Arial Nova Cond Light"/>
          <w:b/>
          <w:bCs/>
          <w:color w:val="153D63" w:themeColor="text2" w:themeTint="E6"/>
        </w:rPr>
        <w:t>Bijbels perspectief</w:t>
      </w:r>
    </w:p>
    <w:p w14:paraId="27BBEDBC" w14:textId="4FA9811A"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 xml:space="preserve">David spreekt in Psalm 62:9 over mensen die woorden spreken </w:t>
      </w:r>
      <w:r w:rsidR="001D443A">
        <w:rPr>
          <w:rFonts w:ascii="Arial Nova Cond Light" w:hAnsi="Arial Nova Cond Light"/>
          <w:color w:val="153D63" w:themeColor="text2" w:themeTint="E6"/>
        </w:rPr>
        <w:t>die ijdel zijn</w:t>
      </w:r>
      <w:r w:rsidRPr="0091285F">
        <w:rPr>
          <w:rFonts w:ascii="Arial Nova Cond Light" w:hAnsi="Arial Nova Cond Light"/>
          <w:color w:val="153D63" w:themeColor="text2" w:themeTint="E6"/>
        </w:rPr>
        <w:t xml:space="preserve"> — woorden die niet van God komen. </w:t>
      </w:r>
      <w:proofErr w:type="spellStart"/>
      <w:r w:rsidR="001D443A">
        <w:rPr>
          <w:rFonts w:ascii="Arial Nova Cond Light" w:hAnsi="Arial Nova Cond Light"/>
          <w:color w:val="153D63" w:themeColor="text2" w:themeTint="E6"/>
        </w:rPr>
        <w:t>Ijdele</w:t>
      </w:r>
      <w:proofErr w:type="spellEnd"/>
      <w:r w:rsidR="001D443A">
        <w:rPr>
          <w:rFonts w:ascii="Arial Nova Cond Light" w:hAnsi="Arial Nova Cond Light"/>
          <w:color w:val="153D63" w:themeColor="text2" w:themeTint="E6"/>
        </w:rPr>
        <w:t xml:space="preserve"> woorden zijn woorden die tegen Gods Woorden ingaan; </w:t>
      </w:r>
      <w:r w:rsidRPr="0091285F">
        <w:rPr>
          <w:rFonts w:ascii="Arial Nova Cond Light" w:hAnsi="Arial Nova Cond Light"/>
          <w:color w:val="153D63" w:themeColor="text2" w:themeTint="E6"/>
        </w:rPr>
        <w:t>Wie weinig mediteert in Gods Woord, spreekt vaak vanuit tekort. Maar wie zijn gedachten vult met wat God heeft gedaan, begint te spreken vanuit overvloed.</w:t>
      </w:r>
    </w:p>
    <w:p w14:paraId="6F9C05CF" w14:textId="77777777" w:rsidR="0091285F" w:rsidRPr="0091285F" w:rsidRDefault="0091285F" w:rsidP="0091285F">
      <w:pPr>
        <w:rPr>
          <w:rFonts w:ascii="Arial Nova Cond Light" w:hAnsi="Arial Nova Cond Light"/>
          <w:color w:val="153D63" w:themeColor="text2" w:themeTint="E6"/>
        </w:rPr>
      </w:pPr>
      <w:r w:rsidRPr="0091285F">
        <w:rPr>
          <w:rFonts w:ascii="Arial Nova Cond Light" w:hAnsi="Arial Nova Cond Light"/>
          <w:color w:val="153D63" w:themeColor="text2" w:themeTint="E6"/>
        </w:rPr>
        <w:t xml:space="preserve">Wanneer je mediteert, ga je </w:t>
      </w:r>
      <w:r w:rsidRPr="0091285F">
        <w:rPr>
          <w:rFonts w:ascii="Arial Nova Cond Light" w:hAnsi="Arial Nova Cond Light"/>
          <w:i/>
          <w:iCs/>
          <w:color w:val="153D63" w:themeColor="text2" w:themeTint="E6"/>
        </w:rPr>
        <w:t>instemmen</w:t>
      </w:r>
      <w:r w:rsidRPr="0091285F">
        <w:rPr>
          <w:rFonts w:ascii="Arial Nova Cond Light" w:hAnsi="Arial Nova Cond Light"/>
          <w:color w:val="153D63" w:themeColor="text2" w:themeTint="E6"/>
        </w:rPr>
        <w:t xml:space="preserve"> met het Woord dat je ontvangen hebt. Je dankt Jezus. Je blijft in Hem, en Hij blijft in jou.</w:t>
      </w:r>
    </w:p>
    <w:p w14:paraId="23A989AB" w14:textId="77777777" w:rsidR="0091285F" w:rsidRDefault="0091285F" w:rsidP="00511D35">
      <w:pPr>
        <w:rPr>
          <w:rFonts w:ascii="Arial Nova Cond Light" w:hAnsi="Arial Nova Cond Light"/>
          <w:color w:val="153D63" w:themeColor="text2" w:themeTint="E6"/>
        </w:rPr>
      </w:pPr>
      <w:r w:rsidRPr="0091285F">
        <w:rPr>
          <w:rFonts w:ascii="Arial Nova Cond Light" w:hAnsi="Arial Nova Cond Light"/>
          <w:color w:val="153D63" w:themeColor="text2" w:themeTint="E6"/>
        </w:rPr>
        <w:t>Dat betekent ook:</w:t>
      </w:r>
      <w:r w:rsidR="001D443A">
        <w:rPr>
          <w:rFonts w:ascii="Arial Nova Cond Light" w:hAnsi="Arial Nova Cond Light"/>
          <w:color w:val="153D63" w:themeColor="text2" w:themeTint="E6"/>
        </w:rPr>
        <w:t xml:space="preserve"> </w:t>
      </w:r>
      <w:r w:rsidRPr="0091285F">
        <w:rPr>
          <w:rFonts w:ascii="Arial Nova Cond Light" w:hAnsi="Arial Nova Cond Light"/>
          <w:color w:val="153D63" w:themeColor="text2" w:themeTint="E6"/>
        </w:rPr>
        <w:t>vasten van negatieve woorden</w:t>
      </w:r>
      <w:r w:rsidR="001D443A">
        <w:rPr>
          <w:rFonts w:ascii="Arial Nova Cond Light" w:hAnsi="Arial Nova Cond Light"/>
          <w:color w:val="153D63" w:themeColor="text2" w:themeTint="E6"/>
        </w:rPr>
        <w:t xml:space="preserve">, </w:t>
      </w:r>
      <w:r w:rsidRPr="0091285F">
        <w:rPr>
          <w:rFonts w:ascii="Arial Nova Cond Light" w:hAnsi="Arial Nova Cond Light"/>
          <w:color w:val="153D63" w:themeColor="text2" w:themeTint="E6"/>
        </w:rPr>
        <w:t>vasten van negatieve media</w:t>
      </w:r>
      <w:r w:rsidR="001D443A">
        <w:rPr>
          <w:rFonts w:ascii="Arial Nova Cond Light" w:hAnsi="Arial Nova Cond Light"/>
          <w:color w:val="153D63" w:themeColor="text2" w:themeTint="E6"/>
        </w:rPr>
        <w:t xml:space="preserve"> en televisie die je gedachten programmeren om te liegen, bedriegen, </w:t>
      </w:r>
      <w:r w:rsidRPr="0091285F">
        <w:rPr>
          <w:rFonts w:ascii="Arial Nova Cond Light" w:hAnsi="Arial Nova Cond Light"/>
          <w:color w:val="153D63" w:themeColor="text2" w:themeTint="E6"/>
        </w:rPr>
        <w:t>gedachten krijgsgevangen nemen</w:t>
      </w:r>
      <w:r w:rsidR="001D443A">
        <w:rPr>
          <w:rFonts w:ascii="Arial Nova Cond Light" w:hAnsi="Arial Nova Cond Light"/>
          <w:color w:val="153D63" w:themeColor="text2" w:themeTint="E6"/>
        </w:rPr>
        <w:t xml:space="preserve"> waar je ervaart dat je in een verhaal terechtkomt van vloek in plaats van zegen, en </w:t>
      </w:r>
      <w:r w:rsidRPr="0091285F">
        <w:rPr>
          <w:rFonts w:ascii="Arial Nova Cond Light" w:hAnsi="Arial Nova Cond Light"/>
          <w:color w:val="153D63" w:themeColor="text2" w:themeTint="E6"/>
        </w:rPr>
        <w:t>Gods waarheid uitspreken over elke plek waar je tekort ervaart</w:t>
      </w:r>
      <w:r w:rsidR="001D443A">
        <w:rPr>
          <w:rFonts w:ascii="Arial Nova Cond Light" w:hAnsi="Arial Nova Cond Light"/>
          <w:color w:val="153D63" w:themeColor="text2" w:themeTint="E6"/>
        </w:rPr>
        <w:t xml:space="preserve"> en met </w:t>
      </w:r>
      <w:proofErr w:type="spellStart"/>
      <w:r w:rsidR="001D443A">
        <w:rPr>
          <w:rFonts w:ascii="Arial Nova Cond Light" w:hAnsi="Arial Nova Cond Light"/>
          <w:color w:val="153D63" w:themeColor="text2" w:themeTint="E6"/>
        </w:rPr>
        <w:t>lofprijs</w:t>
      </w:r>
      <w:proofErr w:type="spellEnd"/>
      <w:r w:rsidR="001D443A">
        <w:rPr>
          <w:rFonts w:ascii="Arial Nova Cond Light" w:hAnsi="Arial Nova Cond Light"/>
          <w:color w:val="153D63" w:themeColor="text2" w:themeTint="E6"/>
        </w:rPr>
        <w:t xml:space="preserve"> en dankzegging verklaren op welke gebieden van je leven Jezus bloed voor jou spreekt. Dan zend Gods engelen uit die hunkeren naar het Woord van God om dit allemaal te volbrengen. </w:t>
      </w:r>
    </w:p>
    <w:p w14:paraId="0A1F11B2" w14:textId="77777777" w:rsidR="001D443A" w:rsidRDefault="001D443A" w:rsidP="00511D35">
      <w:pPr>
        <w:rPr>
          <w:rFonts w:ascii="Arial Nova Cond Light" w:hAnsi="Arial Nova Cond Light"/>
          <w:color w:val="153D63" w:themeColor="text2" w:themeTint="E6"/>
        </w:rPr>
      </w:pPr>
    </w:p>
    <w:p w14:paraId="1E3A573A" w14:textId="77777777" w:rsidR="001D443A" w:rsidRPr="001D443A" w:rsidRDefault="001D443A" w:rsidP="001D443A">
      <w:pPr>
        <w:rPr>
          <w:rFonts w:ascii="Arial Nova Cond Light" w:hAnsi="Arial Nova Cond Light"/>
          <w:b/>
          <w:bCs/>
          <w:color w:val="153D63" w:themeColor="text2" w:themeTint="E6"/>
          <w:sz w:val="28"/>
          <w:szCs w:val="28"/>
        </w:rPr>
      </w:pPr>
      <w:r w:rsidRPr="001D443A">
        <w:rPr>
          <w:rFonts w:ascii="Arial Nova Cond Light" w:hAnsi="Arial Nova Cond Light"/>
          <w:b/>
          <w:bCs/>
          <w:color w:val="153D63" w:themeColor="text2" w:themeTint="E6"/>
          <w:sz w:val="28"/>
          <w:szCs w:val="28"/>
        </w:rPr>
        <w:t>De verantwoordelijkheid van ouders</w:t>
      </w:r>
    </w:p>
    <w:p w14:paraId="3F310D1C" w14:textId="77777777" w:rsidR="001D443A" w:rsidRPr="001D443A" w:rsidRDefault="001D443A" w:rsidP="001D443A">
      <w:pPr>
        <w:rPr>
          <w:rFonts w:ascii="Arial Nova Cond Light" w:hAnsi="Arial Nova Cond Light"/>
          <w:color w:val="153D63" w:themeColor="text2" w:themeTint="E6"/>
        </w:rPr>
      </w:pPr>
      <w:r w:rsidRPr="001D443A">
        <w:rPr>
          <w:rFonts w:ascii="Arial Nova Cond Light" w:hAnsi="Arial Nova Cond Light"/>
          <w:color w:val="153D63" w:themeColor="text2" w:themeTint="E6"/>
        </w:rPr>
        <w:t xml:space="preserve">Het is belangrijk dat ouders de dromen van hun kinderen </w:t>
      </w:r>
      <w:r w:rsidRPr="001D443A">
        <w:rPr>
          <w:rFonts w:ascii="Arial Nova Cond Light" w:hAnsi="Arial Nova Cond Light"/>
          <w:b/>
          <w:bCs/>
          <w:color w:val="153D63" w:themeColor="text2" w:themeTint="E6"/>
        </w:rPr>
        <w:t>bewaren</w:t>
      </w:r>
      <w:r w:rsidRPr="001D443A">
        <w:rPr>
          <w:rFonts w:ascii="Arial Nova Cond Light" w:hAnsi="Arial Nova Cond Light"/>
          <w:color w:val="153D63" w:themeColor="text2" w:themeTint="E6"/>
        </w:rPr>
        <w:t xml:space="preserve">, niet </w:t>
      </w:r>
      <w:r w:rsidRPr="001D443A">
        <w:rPr>
          <w:rFonts w:ascii="Arial Nova Cond Light" w:hAnsi="Arial Nova Cond Light"/>
          <w:b/>
          <w:bCs/>
          <w:color w:val="153D63" w:themeColor="text2" w:themeTint="E6"/>
        </w:rPr>
        <w:t>vervloeken</w:t>
      </w:r>
      <w:r w:rsidRPr="001D443A">
        <w:rPr>
          <w:rFonts w:ascii="Arial Nova Cond Light" w:hAnsi="Arial Nova Cond Light"/>
          <w:color w:val="153D63" w:themeColor="text2" w:themeTint="E6"/>
        </w:rPr>
        <w:t>. Want als je tegenwerkt wat God in een kind heeft gelegd, kan je onbewust tegen Zijn plan ingaan.</w:t>
      </w:r>
    </w:p>
    <w:p w14:paraId="57D0B81F" w14:textId="77777777" w:rsidR="001D443A" w:rsidRPr="001D443A" w:rsidRDefault="001D443A" w:rsidP="001D443A">
      <w:pPr>
        <w:rPr>
          <w:rFonts w:ascii="Arial Nova Cond Light" w:hAnsi="Arial Nova Cond Light"/>
          <w:color w:val="153D63" w:themeColor="text2" w:themeTint="E6"/>
        </w:rPr>
      </w:pPr>
      <w:r w:rsidRPr="001D443A">
        <w:rPr>
          <w:rFonts w:ascii="Arial Nova Cond Light" w:hAnsi="Arial Nova Cond Light"/>
          <w:color w:val="153D63" w:themeColor="text2" w:themeTint="E6"/>
        </w:rPr>
        <w:t xml:space="preserve">Jezus zei: </w:t>
      </w:r>
      <w:r w:rsidRPr="001D443A">
        <w:rPr>
          <w:rFonts w:ascii="Arial Nova Cond Light" w:hAnsi="Arial Nova Cond Light"/>
          <w:i/>
          <w:iCs/>
          <w:color w:val="153D63" w:themeColor="text2" w:themeTint="E6"/>
        </w:rPr>
        <w:t>Laat de kinderen tot Mij komen, want aan hen behoort het Koninkrijk van God.</w:t>
      </w:r>
    </w:p>
    <w:p w14:paraId="7D346C01" w14:textId="77777777" w:rsidR="001D443A" w:rsidRPr="001D443A" w:rsidRDefault="001D443A" w:rsidP="001D443A">
      <w:pPr>
        <w:rPr>
          <w:rFonts w:ascii="Arial Nova Cond Light" w:hAnsi="Arial Nova Cond Light"/>
          <w:color w:val="153D63" w:themeColor="text2" w:themeTint="E6"/>
        </w:rPr>
      </w:pPr>
      <w:r w:rsidRPr="001D443A">
        <w:rPr>
          <w:rFonts w:ascii="Arial Nova Cond Light" w:hAnsi="Arial Nova Cond Light"/>
          <w:color w:val="153D63" w:themeColor="text2" w:themeTint="E6"/>
        </w:rPr>
        <w:t>Wanneer je succes leert kennen in je gedachten en in je woorden, zal God je verhogen. Dan spreek je geen ijdele woorden meer, geen woorden van leugen — want wie kan jou neerhalen als God je verhoogt?</w:t>
      </w:r>
    </w:p>
    <w:p w14:paraId="5F204E09" w14:textId="77777777" w:rsidR="001D443A" w:rsidRDefault="001D443A" w:rsidP="001D443A">
      <w:pPr>
        <w:rPr>
          <w:rFonts w:ascii="Arial Nova Cond Light" w:hAnsi="Arial Nova Cond Light"/>
          <w:color w:val="153D63" w:themeColor="text2" w:themeTint="E6"/>
        </w:rPr>
      </w:pPr>
      <w:r w:rsidRPr="001D443A">
        <w:rPr>
          <w:rFonts w:ascii="Arial Nova Cond Light" w:hAnsi="Arial Nova Cond Light"/>
          <w:color w:val="153D63" w:themeColor="text2" w:themeTint="E6"/>
        </w:rPr>
        <w:t>Het bloed van Jezus spreekt voor jou.</w:t>
      </w:r>
    </w:p>
    <w:p w14:paraId="15F2B4C7" w14:textId="77777777" w:rsidR="001D443A" w:rsidRPr="001D443A" w:rsidRDefault="001D443A" w:rsidP="001D443A">
      <w:pPr>
        <w:rPr>
          <w:rFonts w:ascii="Arial Nova Cond Light" w:hAnsi="Arial Nova Cond Light"/>
          <w:color w:val="153D63" w:themeColor="text2" w:themeTint="E6"/>
        </w:rPr>
      </w:pPr>
    </w:p>
    <w:p w14:paraId="755E89DB" w14:textId="72D6B8EA" w:rsidR="001D443A" w:rsidRPr="001D443A" w:rsidRDefault="001D443A" w:rsidP="001D443A">
      <w:pPr>
        <w:rPr>
          <w:rFonts w:ascii="Arial Nova Cond Light" w:hAnsi="Arial Nova Cond Light"/>
          <w:b/>
          <w:bCs/>
          <w:color w:val="153D63" w:themeColor="text2" w:themeTint="E6"/>
          <w:sz w:val="28"/>
          <w:szCs w:val="28"/>
        </w:rPr>
      </w:pPr>
      <w:r w:rsidRPr="001D443A">
        <w:rPr>
          <w:rFonts w:ascii="Arial Nova Cond Light" w:hAnsi="Arial Nova Cond Light"/>
          <w:b/>
          <w:bCs/>
          <w:color w:val="153D63" w:themeColor="text2" w:themeTint="E6"/>
          <w:sz w:val="28"/>
          <w:szCs w:val="28"/>
        </w:rPr>
        <w:t>Kinderen als zaden</w:t>
      </w:r>
    </w:p>
    <w:p w14:paraId="46DB878D" w14:textId="77777777" w:rsidR="001D443A" w:rsidRPr="001D443A" w:rsidRDefault="001D443A" w:rsidP="001D443A">
      <w:pPr>
        <w:rPr>
          <w:rFonts w:ascii="Arial Nova Cond Light" w:hAnsi="Arial Nova Cond Light"/>
          <w:color w:val="153D63" w:themeColor="text2" w:themeTint="E6"/>
        </w:rPr>
      </w:pPr>
      <w:r w:rsidRPr="001D443A">
        <w:rPr>
          <w:rFonts w:ascii="Arial Nova Cond Light" w:hAnsi="Arial Nova Cond Light"/>
          <w:color w:val="153D63" w:themeColor="text2" w:themeTint="E6"/>
        </w:rPr>
        <w:t>Kinderen zijn als zaden. Terwijl ze groeien, zien we later de vruchten.</w:t>
      </w:r>
    </w:p>
    <w:p w14:paraId="6EEC02C3" w14:textId="77777777" w:rsidR="001D443A" w:rsidRPr="001D443A" w:rsidRDefault="001D443A" w:rsidP="001D443A">
      <w:pPr>
        <w:rPr>
          <w:rFonts w:ascii="Arial Nova Cond Light" w:hAnsi="Arial Nova Cond Light"/>
          <w:color w:val="153D63" w:themeColor="text2" w:themeTint="E6"/>
        </w:rPr>
      </w:pPr>
      <w:r w:rsidRPr="001D443A">
        <w:rPr>
          <w:rFonts w:ascii="Arial Nova Cond Light" w:hAnsi="Arial Nova Cond Light"/>
          <w:color w:val="153D63" w:themeColor="text2" w:themeTint="E6"/>
        </w:rPr>
        <w:t>Soms moeten takken op oudere leeftijd gesnoeid worden, zodat er opnieuw leven kan komen. En de kostbaarste parfums worden gewonnen uit bomen die veel hebben doorstaan.</w:t>
      </w:r>
    </w:p>
    <w:p w14:paraId="3FDB98D4" w14:textId="6BE53B0E" w:rsidR="001D443A" w:rsidRPr="00511D35" w:rsidRDefault="001D443A" w:rsidP="00511D35">
      <w:pPr>
        <w:rPr>
          <w:rFonts w:ascii="Arial Nova Cond Light" w:hAnsi="Arial Nova Cond Light"/>
          <w:color w:val="153D63" w:themeColor="text2" w:themeTint="E6"/>
        </w:rPr>
        <w:sectPr w:rsidR="001D443A" w:rsidRPr="00511D35" w:rsidSect="00511D35">
          <w:type w:val="continuous"/>
          <w:pgSz w:w="11906" w:h="16838"/>
          <w:pgMar w:top="1417" w:right="1417" w:bottom="1417" w:left="1417" w:header="708" w:footer="708" w:gutter="0"/>
          <w:cols w:space="708"/>
          <w:docGrid w:linePitch="360"/>
        </w:sectPr>
      </w:pPr>
    </w:p>
    <w:p w14:paraId="2D48B3AE" w14:textId="77777777" w:rsidR="001D443A" w:rsidRPr="00511D35" w:rsidRDefault="001D443A" w:rsidP="001D443A">
      <w:pPr>
        <w:rPr>
          <w:rFonts w:ascii="Arial Nova Cond Light" w:hAnsi="Arial Nova Cond Light"/>
          <w:color w:val="153D63" w:themeColor="text2" w:themeTint="E6"/>
        </w:rPr>
      </w:pPr>
    </w:p>
    <w:p w14:paraId="5921E8E2" w14:textId="77777777" w:rsidR="001D443A" w:rsidRPr="00511D35" w:rsidRDefault="001D443A" w:rsidP="001D443A">
      <w:pPr>
        <w:pBdr>
          <w:top w:val="single" w:sz="4" w:space="1" w:color="auto"/>
        </w:pBdr>
        <w:rPr>
          <w:rFonts w:ascii="Arial Nova Cond Light" w:hAnsi="Arial Nova Cond Light"/>
          <w:b/>
          <w:bCs/>
          <w:color w:val="153D63" w:themeColor="text2" w:themeTint="E6"/>
        </w:rPr>
      </w:pPr>
      <w:r w:rsidRPr="00511D35">
        <w:rPr>
          <w:rFonts w:ascii="Arial Nova Cond Light" w:hAnsi="Arial Nova Cond Light"/>
          <w:b/>
          <w:bCs/>
          <w:color w:val="153D63" w:themeColor="text2" w:themeTint="E6"/>
        </w:rPr>
        <w:t>Visualisatie en profetisch</w:t>
      </w:r>
    </w:p>
    <w:p w14:paraId="32F41673" w14:textId="77777777" w:rsidR="00775483" w:rsidRP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b/>
          <w:bCs/>
          <w:color w:val="153D63" w:themeColor="text2" w:themeTint="E6"/>
        </w:rPr>
        <w:t>Artistieke keuzes</w:t>
      </w:r>
      <w:r w:rsidRPr="00775483">
        <w:rPr>
          <w:rFonts w:ascii="Arial Nova Cond Light" w:hAnsi="Arial Nova Cond Light"/>
          <w:color w:val="153D63" w:themeColor="text2" w:themeTint="E6"/>
        </w:rPr>
        <w:t xml:space="preserve"> Acryl op vlasdoek geeft het werk een warme diepte. De houttinten en de rustieke achtergrond roepen de sfeer op van een oude werkplaats. Het rode ruitjeshemd, de pet en de kleine hamer brengen authenticiteit en karakter. De compositie trekt alle aandacht naar het kind: zijn wereld, zijn droom, zijn heilige moment.</w:t>
      </w:r>
    </w:p>
    <w:p w14:paraId="590E1783" w14:textId="77777777" w:rsidR="00775483" w:rsidRP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b/>
          <w:bCs/>
          <w:color w:val="153D63" w:themeColor="text2" w:themeTint="E6"/>
        </w:rPr>
        <w:t>Profetische betekenis</w:t>
      </w:r>
      <w:r w:rsidRPr="00775483">
        <w:rPr>
          <w:rFonts w:ascii="Arial Nova Cond Light" w:hAnsi="Arial Nova Cond Light"/>
          <w:color w:val="153D63" w:themeColor="text2" w:themeTint="E6"/>
        </w:rPr>
        <w:t xml:space="preserve"> Dit kunstwerk toont meer dan een spelend kind — het onthult een geestelijke waarheid. God legt dromen in het hart, en kinderen bewegen zich daarin met een eenvoud die kracht heeft. Hun woorden en gedachten zijn als hamers: ze kunnen bouwen of breken. Wat we uitspreken vormt de wereld waarin we leven.</w:t>
      </w:r>
    </w:p>
    <w:p w14:paraId="0CA8DF59" w14:textId="77777777" w:rsidR="00775483" w:rsidRP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color w:val="153D63" w:themeColor="text2" w:themeTint="E6"/>
        </w:rPr>
        <w:t>Het jongetje maakt schoenen met zijn hamer. Jezus maakte meubels met de Zijne. Wij vormen levens met onze woorden — richting dood of richting leven.</w:t>
      </w:r>
    </w:p>
    <w:p w14:paraId="458D1C3E" w14:textId="77777777" w:rsidR="00775483" w:rsidRP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color w:val="153D63" w:themeColor="text2" w:themeTint="E6"/>
        </w:rPr>
        <w:t>Kinderen leren vroeg hoe ze met “wapens” omgaan: woorden, daden, keuzes. Dit schilderij herinnert ons eraan hen te leren leven te spreken, liefde te tonen en barmhartigheid te oefenen. Gods glorie is voor jong én oud.</w:t>
      </w:r>
    </w:p>
    <w:p w14:paraId="5181583B" w14:textId="77777777" w:rsidR="00775483" w:rsidRP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b/>
          <w:bCs/>
          <w:color w:val="153D63" w:themeColor="text2" w:themeTint="E6"/>
        </w:rPr>
        <w:t>Een uitnodiging om opnieuw als een kind te dromen</w:t>
      </w:r>
      <w:r w:rsidRPr="00775483">
        <w:rPr>
          <w:rFonts w:ascii="Arial Nova Cond Light" w:hAnsi="Arial Nova Cond Light"/>
          <w:color w:val="153D63" w:themeColor="text2" w:themeTint="E6"/>
        </w:rPr>
        <w:t xml:space="preserve"> De kunstenaar wandelt in de dromen die God in haar heeft gelegd: ze spreekt ze uit, leeft erin, en laat God de moeilijke dingen dragen. In haar geest en in haar kunst schept ze de wereld die God haar laat zien.</w:t>
      </w:r>
    </w:p>
    <w:p w14:paraId="6A22A3E0" w14:textId="77777777" w:rsid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color w:val="153D63" w:themeColor="text2" w:themeTint="E6"/>
        </w:rPr>
        <w:t>Dit werk nodigt jou uit hetzelfde te doen: denk eenvoudig, droom groot, spreek leven — en laat God de rest doen.</w:t>
      </w:r>
    </w:p>
    <w:p w14:paraId="444C1A33" w14:textId="1C84D6CD" w:rsidR="00775483" w:rsidRPr="00775483" w:rsidRDefault="00775483" w:rsidP="00775483">
      <w:pPr>
        <w:pBdr>
          <w:top w:val="single" w:sz="4" w:space="1" w:color="auto"/>
        </w:pBdr>
        <w:rPr>
          <w:rFonts w:ascii="Arial Nova Cond Light" w:hAnsi="Arial Nova Cond Light"/>
          <w:color w:val="153D63" w:themeColor="text2" w:themeTint="E6"/>
        </w:rPr>
      </w:pPr>
      <w:r w:rsidRPr="00775483">
        <w:rPr>
          <w:rFonts w:ascii="Arial Nova Cond Light" w:hAnsi="Arial Nova Cond Light"/>
          <w:color w:val="153D63" w:themeColor="text2" w:themeTint="E6"/>
        </w:rPr>
        <w:t>Help je kind</w:t>
      </w:r>
      <w:r>
        <w:rPr>
          <w:rFonts w:ascii="Arial Nova Cond Light" w:hAnsi="Arial Nova Cond Light"/>
          <w:color w:val="153D63" w:themeColor="text2" w:themeTint="E6"/>
        </w:rPr>
        <w:t xml:space="preserve"> vanuit GODS Woord</w:t>
      </w:r>
    </w:p>
    <w:p w14:paraId="04F01BAB" w14:textId="77777777" w:rsidR="001D443A" w:rsidRPr="00775483" w:rsidRDefault="001D443A" w:rsidP="001D443A">
      <w:pPr>
        <w:pBdr>
          <w:top w:val="single" w:sz="4" w:space="1" w:color="auto"/>
        </w:pBdr>
        <w:rPr>
          <w:rFonts w:ascii="Arial Nova Cond Light" w:hAnsi="Arial Nova Cond Light"/>
          <w:color w:val="153D63" w:themeColor="text2" w:themeTint="E6"/>
        </w:rPr>
      </w:pPr>
    </w:p>
    <w:p w14:paraId="0A622260" w14:textId="77777777" w:rsidR="001D443A" w:rsidRPr="00775483" w:rsidRDefault="001D443A" w:rsidP="001D443A">
      <w:pPr>
        <w:rPr>
          <w:rFonts w:ascii="Arial Nova Cond Light" w:hAnsi="Arial Nova Cond Light"/>
          <w:color w:val="153D63" w:themeColor="text2" w:themeTint="E6"/>
        </w:rPr>
      </w:pPr>
    </w:p>
    <w:p w14:paraId="71CD79A4" w14:textId="77777777" w:rsidR="001D443A" w:rsidRPr="00775483" w:rsidRDefault="001D443A" w:rsidP="001D443A">
      <w:pPr>
        <w:rPr>
          <w:rFonts w:ascii="Arial Nova Cond Light" w:hAnsi="Arial Nova Cond Light"/>
          <w:color w:val="153D63" w:themeColor="text2" w:themeTint="E6"/>
        </w:rPr>
      </w:pPr>
    </w:p>
    <w:p w14:paraId="5066FA62" w14:textId="77777777" w:rsidR="00511D35" w:rsidRPr="00775483" w:rsidRDefault="00511D35" w:rsidP="00511D35"/>
    <w:p w14:paraId="3F22B526" w14:textId="77777777" w:rsidR="00511D35" w:rsidRPr="00775483" w:rsidRDefault="00511D35" w:rsidP="00511D35"/>
    <w:p w14:paraId="0FE05A8C" w14:textId="77777777" w:rsidR="00511D35" w:rsidRPr="00775483" w:rsidRDefault="00511D35" w:rsidP="00511D35"/>
    <w:sectPr w:rsidR="00511D35" w:rsidRPr="007754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ova Cond Light">
    <w:panose1 w:val="020B0306020202020204"/>
    <w:charset w:val="00"/>
    <w:family w:val="swiss"/>
    <w:pitch w:val="variable"/>
    <w:sig w:usb0="2000028F" w:usb1="00000002"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A01D0C"/>
    <w:multiLevelType w:val="multilevel"/>
    <w:tmpl w:val="27D8F4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1CD3A68"/>
    <w:multiLevelType w:val="multilevel"/>
    <w:tmpl w:val="EC6A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2C25259"/>
    <w:multiLevelType w:val="multilevel"/>
    <w:tmpl w:val="B53A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F30995"/>
    <w:multiLevelType w:val="multilevel"/>
    <w:tmpl w:val="A4CED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6706706">
    <w:abstractNumId w:val="0"/>
  </w:num>
  <w:num w:numId="2" w16cid:durableId="436829078">
    <w:abstractNumId w:val="1"/>
  </w:num>
  <w:num w:numId="3" w16cid:durableId="246426963">
    <w:abstractNumId w:val="3"/>
  </w:num>
  <w:num w:numId="4" w16cid:durableId="21109309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35"/>
    <w:rsid w:val="001D443A"/>
    <w:rsid w:val="001E71B2"/>
    <w:rsid w:val="002D1F12"/>
    <w:rsid w:val="003734B4"/>
    <w:rsid w:val="00511D35"/>
    <w:rsid w:val="00514080"/>
    <w:rsid w:val="00775483"/>
    <w:rsid w:val="007C6225"/>
    <w:rsid w:val="00894BFD"/>
    <w:rsid w:val="0091285F"/>
    <w:rsid w:val="00B85AC5"/>
    <w:rsid w:val="00BD41BC"/>
    <w:rsid w:val="00CC5AA6"/>
    <w:rsid w:val="00CE4266"/>
    <w:rsid w:val="00EC1B8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5B5F"/>
  <w15:chartTrackingRefBased/>
  <w15:docId w15:val="{BCBBD311-D25E-4649-B08E-911F42BD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94BFD"/>
  </w:style>
  <w:style w:type="paragraph" w:styleId="Kop1">
    <w:name w:val="heading 1"/>
    <w:basedOn w:val="Standaard"/>
    <w:next w:val="Standaard"/>
    <w:link w:val="Kop1Char"/>
    <w:uiPriority w:val="9"/>
    <w:qFormat/>
    <w:rsid w:val="00511D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11D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11D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11D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11D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11D3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11D3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11D3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11D3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11D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11D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11D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11D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11D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11D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11D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11D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11D35"/>
    <w:rPr>
      <w:rFonts w:eastAsiaTheme="majorEastAsia" w:cstheme="majorBidi"/>
      <w:color w:val="272727" w:themeColor="text1" w:themeTint="D8"/>
    </w:rPr>
  </w:style>
  <w:style w:type="paragraph" w:styleId="Titel">
    <w:name w:val="Title"/>
    <w:basedOn w:val="Standaard"/>
    <w:next w:val="Standaard"/>
    <w:link w:val="TitelChar"/>
    <w:uiPriority w:val="10"/>
    <w:qFormat/>
    <w:rsid w:val="00511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11D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11D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11D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11D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11D35"/>
    <w:rPr>
      <w:i/>
      <w:iCs/>
      <w:color w:val="404040" w:themeColor="text1" w:themeTint="BF"/>
    </w:rPr>
  </w:style>
  <w:style w:type="paragraph" w:styleId="Lijstalinea">
    <w:name w:val="List Paragraph"/>
    <w:basedOn w:val="Standaard"/>
    <w:uiPriority w:val="34"/>
    <w:qFormat/>
    <w:rsid w:val="00511D35"/>
    <w:pPr>
      <w:ind w:left="720"/>
      <w:contextualSpacing/>
    </w:pPr>
  </w:style>
  <w:style w:type="character" w:styleId="Intensievebenadrukking">
    <w:name w:val="Intense Emphasis"/>
    <w:basedOn w:val="Standaardalinea-lettertype"/>
    <w:uiPriority w:val="21"/>
    <w:qFormat/>
    <w:rsid w:val="00511D35"/>
    <w:rPr>
      <w:i/>
      <w:iCs/>
      <w:color w:val="0F4761" w:themeColor="accent1" w:themeShade="BF"/>
    </w:rPr>
  </w:style>
  <w:style w:type="paragraph" w:styleId="Duidelijkcitaat">
    <w:name w:val="Intense Quote"/>
    <w:basedOn w:val="Standaard"/>
    <w:next w:val="Standaard"/>
    <w:link w:val="DuidelijkcitaatChar"/>
    <w:uiPriority w:val="30"/>
    <w:qFormat/>
    <w:rsid w:val="00511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11D35"/>
    <w:rPr>
      <w:i/>
      <w:iCs/>
      <w:color w:val="0F4761" w:themeColor="accent1" w:themeShade="BF"/>
    </w:rPr>
  </w:style>
  <w:style w:type="character" w:styleId="Intensieveverwijzing">
    <w:name w:val="Intense Reference"/>
    <w:basedOn w:val="Standaardalinea-lettertype"/>
    <w:uiPriority w:val="32"/>
    <w:qFormat/>
    <w:rsid w:val="00511D35"/>
    <w:rPr>
      <w:b/>
      <w:bCs/>
      <w:smallCaps/>
      <w:color w:val="0F4761" w:themeColor="accent1" w:themeShade="BF"/>
      <w:spacing w:val="5"/>
    </w:rPr>
  </w:style>
  <w:style w:type="character" w:styleId="Hyperlink">
    <w:name w:val="Hyperlink"/>
    <w:basedOn w:val="Standaardalinea-lettertype"/>
    <w:uiPriority w:val="99"/>
    <w:unhideWhenUsed/>
    <w:rsid w:val="00511D35"/>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aike-lamsens-artlupin73.online/" TargetMode="External"/><Relationship Id="rId5" Type="http://schemas.openxmlformats.org/officeDocument/2006/relationships/hyperlink" Target="https://artlupin73.b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1076</Words>
  <Characters>5392</Characters>
  <Application>Microsoft Office Word</Application>
  <DocSecurity>0</DocSecurity>
  <Lines>119</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MAAIKE LAMSENS</dc:creator>
  <cp:keywords/>
  <dc:description/>
  <cp:lastModifiedBy>MAAIKE LAMSENS</cp:lastModifiedBy>
  <cp:revision>6</cp:revision>
  <cp:lastPrinted>2026-04-23T08:27:00Z</cp:lastPrinted>
  <dcterms:created xsi:type="dcterms:W3CDTF">2026-04-21T08:31:00Z</dcterms:created>
  <dcterms:modified xsi:type="dcterms:W3CDTF">2026-04-23T22:03:00Z</dcterms:modified>
</cp:coreProperties>
</file>