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771D8" w14:textId="77777777" w:rsidR="009B7918" w:rsidRPr="005E2A89" w:rsidRDefault="009B7918" w:rsidP="009B7918">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3D77417D" w14:textId="77777777" w:rsidR="009B7918" w:rsidRDefault="009B7918" w:rsidP="009B7918">
      <w:pPr>
        <w:rPr>
          <w:rFonts w:ascii="Arial Nova Cond Light" w:hAnsi="Arial Nova Cond Light"/>
          <w:color w:val="153D63" w:themeColor="text2" w:themeTint="E6"/>
        </w:rPr>
        <w:sectPr w:rsidR="009B7918" w:rsidSect="009B7918">
          <w:pgSz w:w="11906" w:h="16838"/>
          <w:pgMar w:top="1417" w:right="1417" w:bottom="1417" w:left="1417" w:header="708" w:footer="708" w:gutter="0"/>
          <w:cols w:space="708"/>
          <w:docGrid w:linePitch="360"/>
        </w:sectPr>
      </w:pPr>
    </w:p>
    <w:p w14:paraId="23181FF8" w14:textId="77777777"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6F8F327A" w14:textId="77777777"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639053CD" w14:textId="77777777"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32EBC574" w14:textId="77777777"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1A02AEC9" w14:textId="77777777" w:rsidR="009B7918" w:rsidRPr="000D03B9" w:rsidRDefault="009B7918" w:rsidP="009B7918">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73F81EF9" w14:textId="77777777" w:rsidR="009B7918" w:rsidRDefault="009B7918" w:rsidP="009B7918">
      <w:pPr>
        <w:pBdr>
          <w:bottom w:val="single" w:sz="4" w:space="1" w:color="auto"/>
        </w:pBdr>
        <w:rPr>
          <w:rFonts w:ascii="Arial Nova Cond Light" w:hAnsi="Arial Nova Cond Light"/>
          <w:color w:val="153D63" w:themeColor="text2" w:themeTint="E6"/>
          <w:lang w:val="en-IE"/>
        </w:rPr>
      </w:pPr>
      <w:hyperlink r:id="rId5" w:history="1">
        <w:r w:rsidRPr="008064C2">
          <w:rPr>
            <w:rStyle w:val="Hyperlink"/>
            <w:rFonts w:ascii="Arial Nova Cond Light" w:hAnsi="Arial Nova Cond Light"/>
            <w:lang w:val="en-IE"/>
          </w:rPr>
          <w:t>ArtLupin@outlook.com</w:t>
        </w:r>
      </w:hyperlink>
    </w:p>
    <w:p w14:paraId="10C91B04" w14:textId="77777777" w:rsidR="009B7918" w:rsidRDefault="009B7918" w:rsidP="009B7918">
      <w:pPr>
        <w:pBdr>
          <w:bottom w:val="single" w:sz="4" w:space="1" w:color="auto"/>
        </w:pBd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0E1E12F1" w14:textId="77777777" w:rsidR="009B7918" w:rsidRPr="009B7918" w:rsidRDefault="009B7918" w:rsidP="009B7918">
      <w:pPr>
        <w:pBdr>
          <w:bottom w:val="single" w:sz="4" w:space="1" w:color="auto"/>
        </w:pBdr>
        <w:rPr>
          <w:rFonts w:ascii="Arial Nova Cond Light" w:hAnsi="Arial Nova Cond Light"/>
          <w:color w:val="153D63" w:themeColor="text2" w:themeTint="E6"/>
        </w:rPr>
      </w:pPr>
      <w:hyperlink r:id="rId6" w:history="1">
        <w:r w:rsidRPr="009B7918">
          <w:rPr>
            <w:rStyle w:val="Hyperlink"/>
            <w:rFonts w:ascii="Arial Nova Cond Light" w:hAnsi="Arial Nova Cond Light"/>
          </w:rPr>
          <w:t>ArtLupin73</w:t>
        </w:r>
      </w:hyperlink>
      <w:r w:rsidRPr="009B7918">
        <w:rPr>
          <w:rFonts w:ascii="Arial Nova Cond Light" w:hAnsi="Arial Nova Cond Light"/>
          <w:color w:val="153D63" w:themeColor="text2" w:themeTint="E6"/>
        </w:rPr>
        <w:t xml:space="preserve"> (KMO)</w:t>
      </w:r>
    </w:p>
    <w:p w14:paraId="32C95AA7" w14:textId="77777777" w:rsidR="009B7918" w:rsidRPr="009B7918" w:rsidRDefault="009B7918" w:rsidP="009B7918">
      <w:pPr>
        <w:pBdr>
          <w:bottom w:val="single" w:sz="4" w:space="1" w:color="auto"/>
        </w:pBdr>
        <w:rPr>
          <w:rFonts w:ascii="Arial Nova Cond Light" w:hAnsi="Arial Nova Cond Light"/>
          <w:color w:val="153D63" w:themeColor="text2" w:themeTint="E6"/>
        </w:rPr>
      </w:pPr>
      <w:hyperlink r:id="rId7" w:history="1">
        <w:r w:rsidRPr="009B7918">
          <w:rPr>
            <w:rStyle w:val="Hyperlink"/>
            <w:rFonts w:ascii="Arial Nova Cond Light" w:hAnsi="Arial Nova Cond Light"/>
          </w:rPr>
          <w:t xml:space="preserve">Maaike </w:t>
        </w:r>
        <w:proofErr w:type="spellStart"/>
        <w:r w:rsidRPr="009B7918">
          <w:rPr>
            <w:rStyle w:val="Hyperlink"/>
            <w:rFonts w:ascii="Arial Nova Cond Light" w:hAnsi="Arial Nova Cond Light"/>
          </w:rPr>
          <w:t>Lamsens</w:t>
        </w:r>
        <w:proofErr w:type="spellEnd"/>
        <w:r w:rsidRPr="009B7918">
          <w:rPr>
            <w:rStyle w:val="Hyperlink"/>
            <w:rFonts w:ascii="Arial Nova Cond Light" w:hAnsi="Arial Nova Cond Light"/>
          </w:rPr>
          <w:t xml:space="preserve"> - ArtLupin73</w:t>
        </w:r>
      </w:hyperlink>
      <w:r w:rsidRPr="009B7918">
        <w:rPr>
          <w:rFonts w:ascii="Arial Nova Cond Light" w:hAnsi="Arial Nova Cond Light"/>
          <w:color w:val="153D63" w:themeColor="text2" w:themeTint="E6"/>
        </w:rPr>
        <w:t xml:space="preserve"> (BLOG)</w:t>
      </w:r>
    </w:p>
    <w:p w14:paraId="71A78DDC" w14:textId="77777777" w:rsidR="009B7918" w:rsidRPr="009B7918" w:rsidRDefault="009B7918" w:rsidP="009B7918">
      <w:pPr>
        <w:rPr>
          <w:rFonts w:ascii="Arial Nova Cond Light" w:hAnsi="Arial Nova Cond Light"/>
          <w:color w:val="153D63" w:themeColor="text2" w:themeTint="E6"/>
        </w:rPr>
        <w:sectPr w:rsidR="009B7918" w:rsidRPr="009B7918" w:rsidSect="009B7918">
          <w:type w:val="continuous"/>
          <w:pgSz w:w="11906" w:h="16838"/>
          <w:pgMar w:top="1417" w:right="1417" w:bottom="1417" w:left="1417" w:header="708" w:footer="708" w:gutter="0"/>
          <w:cols w:space="708"/>
          <w:docGrid w:linePitch="360"/>
        </w:sectPr>
      </w:pPr>
    </w:p>
    <w:p w14:paraId="43FA1EEB" w14:textId="0D3731E3" w:rsidR="009B7918" w:rsidRPr="0095700A" w:rsidRDefault="009B7918" w:rsidP="009B7918">
      <w:pPr>
        <w:rPr>
          <w:rFonts w:ascii="Arial Nova Cond Light" w:hAnsi="Arial Nova Cond Light"/>
          <w:color w:val="153D63" w:themeColor="text2" w:themeTint="E6"/>
        </w:rPr>
      </w:pPr>
      <w:r>
        <w:rPr>
          <w:rFonts w:ascii="Arial Nova Cond Light" w:hAnsi="Arial Nova Cond Light"/>
          <w:noProof/>
          <w:color w:val="153D63" w:themeColor="text2" w:themeTint="E6"/>
        </w:rPr>
        <w:drawing>
          <wp:anchor distT="0" distB="0" distL="114300" distR="114300" simplePos="0" relativeHeight="251660288" behindDoc="1" locked="0" layoutInCell="1" allowOverlap="1" wp14:anchorId="7DBD2554" wp14:editId="1C063E7F">
            <wp:simplePos x="0" y="0"/>
            <wp:positionH relativeFrom="margin">
              <wp:align>left</wp:align>
            </wp:positionH>
            <wp:positionV relativeFrom="paragraph">
              <wp:posOffset>7620</wp:posOffset>
            </wp:positionV>
            <wp:extent cx="1790700" cy="2387600"/>
            <wp:effectExtent l="0" t="0" r="0" b="0"/>
            <wp:wrapTight wrapText="bothSides">
              <wp:wrapPolygon edited="0">
                <wp:start x="0" y="0"/>
                <wp:lineTo x="0" y="21370"/>
                <wp:lineTo x="21370" y="21370"/>
                <wp:lineTo x="21370" y="0"/>
                <wp:lineTo x="0" y="0"/>
              </wp:wrapPolygon>
            </wp:wrapTight>
            <wp:docPr id="204849876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98762" name="Afbeelding 2048498762"/>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90700" cy="2387600"/>
                    </a:xfrm>
                    <a:prstGeom prst="rect">
                      <a:avLst/>
                    </a:prstGeom>
                  </pic:spPr>
                </pic:pic>
              </a:graphicData>
            </a:graphic>
            <wp14:sizeRelH relativeFrom="margin">
              <wp14:pctWidth>0</wp14:pctWidth>
            </wp14:sizeRelH>
            <wp14:sizeRelV relativeFrom="margin">
              <wp14:pctHeight>0</wp14:pctHeight>
            </wp14:sizeRelV>
          </wp:anchor>
        </w:drawing>
      </w:r>
      <w:r w:rsidRPr="0095700A">
        <w:rPr>
          <w:rFonts w:ascii="Arial Nova Cond Light" w:hAnsi="Arial Nova Cond Light"/>
          <w:color w:val="153D63" w:themeColor="text2" w:themeTint="E6"/>
        </w:rPr>
        <w:t xml:space="preserve">Titel: </w:t>
      </w:r>
      <w:r>
        <w:rPr>
          <w:rFonts w:ascii="Arial Nova Cond Light" w:hAnsi="Arial Nova Cond Light"/>
          <w:b/>
          <w:bCs/>
          <w:color w:val="153D63" w:themeColor="text2" w:themeTint="E6"/>
        </w:rPr>
        <w:t>Love - Liefde</w:t>
      </w:r>
      <w:r w:rsidRPr="0095700A">
        <w:rPr>
          <w:rFonts w:ascii="Arial Nova Cond Light" w:hAnsi="Arial Nova Cond Light"/>
          <w:b/>
          <w:bCs/>
          <w:color w:val="153D63" w:themeColor="text2" w:themeTint="E6"/>
        </w:rPr>
        <w:t xml:space="preserve"> (</w:t>
      </w:r>
      <w:proofErr w:type="spellStart"/>
      <w:r w:rsidRPr="0095700A">
        <w:rPr>
          <w:rFonts w:ascii="Arial Nova Cond Light" w:hAnsi="Arial Nova Cond Light"/>
          <w:b/>
          <w:bCs/>
          <w:color w:val="153D63" w:themeColor="text2" w:themeTint="E6"/>
        </w:rPr>
        <w:t>From</w:t>
      </w:r>
      <w:proofErr w:type="spellEnd"/>
      <w:r w:rsidRPr="0095700A">
        <w:rPr>
          <w:rFonts w:ascii="Arial Nova Cond Light" w:hAnsi="Arial Nova Cond Light"/>
          <w:b/>
          <w:bCs/>
          <w:color w:val="153D63" w:themeColor="text2" w:themeTint="E6"/>
        </w:rPr>
        <w:t xml:space="preserve"> Grace)</w:t>
      </w:r>
      <w:r w:rsidRPr="0095700A">
        <w:rPr>
          <w:rFonts w:ascii="Arial Nova Cond Light" w:hAnsi="Arial Nova Cond Light"/>
          <w:color w:val="153D63" w:themeColor="text2" w:themeTint="E6"/>
        </w:rPr>
        <w:t xml:space="preserve"> </w:t>
      </w:r>
    </w:p>
    <w:p w14:paraId="6D80E9B8" w14:textId="79205770" w:rsidR="009B7918" w:rsidRPr="000D03B9" w:rsidRDefault="009B7918" w:rsidP="009B7918">
      <w:pPr>
        <w:rPr>
          <w:rFonts w:ascii="Arial Nova Cond Light" w:hAnsi="Arial Nova Cond Light"/>
          <w:b/>
          <w:bCs/>
          <w:color w:val="153D63" w:themeColor="text2" w:themeTint="E6"/>
        </w:rPr>
      </w:pPr>
      <w:r w:rsidRPr="005E2A89">
        <w:rPr>
          <w:rFonts w:ascii="Arial Nova Cond Light" w:hAnsi="Arial Nova Cond Light"/>
          <w:color w:val="153D63" w:themeColor="text2" w:themeTint="E6"/>
        </w:rPr>
        <w:t>Werk Jaar: 201</w:t>
      </w:r>
      <w:r>
        <w:rPr>
          <w:rFonts w:ascii="Arial Nova Cond Light" w:hAnsi="Arial Nova Cond Light"/>
          <w:color w:val="153D63" w:themeColor="text2" w:themeTint="E6"/>
        </w:rPr>
        <w:t>8</w:t>
      </w:r>
    </w:p>
    <w:p w14:paraId="05933B92" w14:textId="787AFE2D" w:rsidR="009B7918" w:rsidRPr="005E2A89" w:rsidRDefault="009B7918" w:rsidP="009B7918">
      <w:pPr>
        <w:rPr>
          <w:rFonts w:ascii="Arial Nova Cond Light" w:hAnsi="Arial Nova Cond Light"/>
          <w:color w:val="153D63" w:themeColor="text2" w:themeTint="E6"/>
        </w:rPr>
      </w:pP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kunstwerk: 000</w:t>
      </w:r>
      <w:r>
        <w:rPr>
          <w:rFonts w:ascii="Arial Nova Cond Light" w:hAnsi="Arial Nova Cond Light"/>
          <w:color w:val="153D63" w:themeColor="text2" w:themeTint="E6"/>
        </w:rPr>
        <w:t>3</w:t>
      </w:r>
      <w:r>
        <w:rPr>
          <w:rFonts w:ascii="Arial Nova Cond Light" w:hAnsi="Arial Nova Cond Light"/>
          <w:color w:val="153D63" w:themeColor="text2" w:themeTint="E6"/>
        </w:rPr>
        <w:t>3</w:t>
      </w:r>
    </w:p>
    <w:p w14:paraId="7C611019" w14:textId="77777777"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Doek: Vlas op frame - Verf: Acryl</w:t>
      </w:r>
    </w:p>
    <w:p w14:paraId="32B39AE6" w14:textId="268B8AD1"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Hoogte </w:t>
      </w:r>
      <w:r>
        <w:rPr>
          <w:rFonts w:ascii="Arial Nova Cond Light" w:hAnsi="Arial Nova Cond Light"/>
          <w:color w:val="153D63" w:themeColor="text2" w:themeTint="E6"/>
        </w:rPr>
        <w:t>70</w:t>
      </w:r>
      <w:r w:rsidRPr="005E2A89">
        <w:rPr>
          <w:rFonts w:ascii="Arial Nova Cond Light" w:hAnsi="Arial Nova Cond Light"/>
          <w:color w:val="153D63" w:themeColor="text2" w:themeTint="E6"/>
        </w:rPr>
        <w:t xml:space="preserve"> cm – Breedte </w:t>
      </w:r>
      <w:r>
        <w:rPr>
          <w:rFonts w:ascii="Arial Nova Cond Light" w:hAnsi="Arial Nova Cond Light"/>
          <w:color w:val="153D63" w:themeColor="text2" w:themeTint="E6"/>
        </w:rPr>
        <w:t>5</w:t>
      </w:r>
      <w:r w:rsidRPr="005E2A89">
        <w:rPr>
          <w:rFonts w:ascii="Arial Nova Cond Light" w:hAnsi="Arial Nova Cond Light"/>
          <w:color w:val="153D63" w:themeColor="text2" w:themeTint="E6"/>
        </w:rPr>
        <w:t xml:space="preserve">0 cm – Dikte </w:t>
      </w:r>
      <w:r>
        <w:rPr>
          <w:rFonts w:ascii="Arial Nova Cond Light" w:hAnsi="Arial Nova Cond Light"/>
          <w:color w:val="153D63" w:themeColor="text2" w:themeTint="E6"/>
        </w:rPr>
        <w:t>4,5</w:t>
      </w:r>
      <w:r w:rsidRPr="005E2A89">
        <w:rPr>
          <w:rFonts w:ascii="Arial Nova Cond Light" w:hAnsi="Arial Nova Cond Light"/>
          <w:color w:val="153D63" w:themeColor="text2" w:themeTint="E6"/>
        </w:rPr>
        <w:t xml:space="preserve"> cm – Gewicht: </w:t>
      </w:r>
      <w:r>
        <w:rPr>
          <w:rFonts w:ascii="Arial Nova Cond Light" w:hAnsi="Arial Nova Cond Light"/>
          <w:color w:val="153D63" w:themeColor="text2" w:themeTint="E6"/>
        </w:rPr>
        <w:t>2,2</w:t>
      </w:r>
      <w:r w:rsidRPr="005E2A89">
        <w:rPr>
          <w:rFonts w:ascii="Arial Nova Cond Light" w:hAnsi="Arial Nova Cond Light"/>
          <w:color w:val="153D63" w:themeColor="text2" w:themeTint="E6"/>
        </w:rPr>
        <w:t>50 kg</w:t>
      </w:r>
    </w:p>
    <w:p w14:paraId="2F4A414C" w14:textId="77777777"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Materialen: </w:t>
      </w:r>
      <w:r>
        <w:rPr>
          <w:rFonts w:ascii="Arial Nova Cond Light" w:hAnsi="Arial Nova Cond Light"/>
          <w:color w:val="153D63" w:themeColor="text2" w:themeTint="E6"/>
        </w:rPr>
        <w:t>Glitter</w:t>
      </w:r>
    </w:p>
    <w:p w14:paraId="4EB7CEFC" w14:textId="2F1922E1" w:rsidR="009B7918" w:rsidRPr="005E2A89" w:rsidRDefault="009B7918" w:rsidP="009B7918">
      <w:pPr>
        <w:rPr>
          <w:rFonts w:ascii="Arial Nova Cond Light" w:hAnsi="Arial Nova Cond Light"/>
          <w:color w:val="153D63" w:themeColor="text2" w:themeTint="E6"/>
        </w:rPr>
      </w:pPr>
    </w:p>
    <w:p w14:paraId="7C8C733C" w14:textId="4BBE3999" w:rsidR="009B7918" w:rsidRPr="005E2A89" w:rsidRDefault="009B7918" w:rsidP="009B7918">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Prijs: Inclusief BTW </w:t>
      </w:r>
      <w:r w:rsidRPr="005E2A89">
        <w:rPr>
          <w:rFonts w:ascii="Arial Nova Cond Light" w:hAnsi="Arial Nova Cond Light"/>
          <w:b/>
          <w:bCs/>
          <w:color w:val="153D63" w:themeColor="text2" w:themeTint="E6"/>
        </w:rPr>
        <w:t>€</w:t>
      </w:r>
      <w:r>
        <w:rPr>
          <w:rFonts w:ascii="Arial Nova Cond Light" w:hAnsi="Arial Nova Cond Light"/>
          <w:b/>
          <w:bCs/>
          <w:color w:val="153D63" w:themeColor="text2" w:themeTint="E6"/>
        </w:rPr>
        <w:t>10</w:t>
      </w:r>
      <w:r w:rsidRPr="005E2A89">
        <w:rPr>
          <w:rFonts w:ascii="Arial Nova Cond Light" w:hAnsi="Arial Nova Cond Light"/>
          <w:b/>
          <w:bCs/>
          <w:color w:val="153D63" w:themeColor="text2" w:themeTint="E6"/>
        </w:rPr>
        <w:t xml:space="preserve"> 000,00</w:t>
      </w:r>
    </w:p>
    <w:p w14:paraId="332DAEE5" w14:textId="4AC5CB39" w:rsidR="009B7918" w:rsidRPr="005E2A89" w:rsidRDefault="009B7918" w:rsidP="009B7918">
      <w:pPr>
        <w:pBdr>
          <w:bottom w:val="single" w:sz="4" w:space="1" w:color="auto"/>
        </w:pBdr>
        <w:rPr>
          <w:rFonts w:ascii="Arial Nova Cond Light" w:hAnsi="Arial Nova Cond Light"/>
        </w:rPr>
      </w:pPr>
    </w:p>
    <w:p w14:paraId="773F7DCF" w14:textId="5CDE1962" w:rsidR="009B7918" w:rsidRPr="009B7918" w:rsidRDefault="009B7918" w:rsidP="009B7918">
      <w:pPr>
        <w:rPr>
          <w:rFonts w:ascii="Arial Nova Cond Light" w:hAnsi="Arial Nova Cond Light"/>
          <w:b/>
          <w:bCs/>
          <w:color w:val="153D63" w:themeColor="text2" w:themeTint="E6"/>
        </w:rPr>
      </w:pPr>
      <w:r w:rsidRPr="009B7918">
        <w:rPr>
          <w:rFonts w:ascii="Arial Nova Cond Light" w:hAnsi="Arial Nova Cond Light"/>
          <w:b/>
          <w:bCs/>
          <w:color w:val="153D63" w:themeColor="text2" w:themeTint="E6"/>
        </w:rPr>
        <w:t>Love – LIEFDE</w:t>
      </w:r>
    </w:p>
    <w:p w14:paraId="59CA6316" w14:textId="54015A36" w:rsidR="009B7918" w:rsidRPr="009B7918" w:rsidRDefault="009B7918" w:rsidP="009B7918">
      <w:pPr>
        <w:rPr>
          <w:rFonts w:ascii="Arial Nova Cond Light" w:hAnsi="Arial Nova Cond Light"/>
          <w:b/>
          <w:bCs/>
          <w:color w:val="153D63" w:themeColor="text2" w:themeTint="E6"/>
        </w:rPr>
      </w:pPr>
      <w:r w:rsidRPr="009B7918">
        <w:rPr>
          <w:rFonts w:ascii="Arial Nova Cond Light" w:hAnsi="Arial Nova Cond Light"/>
          <w:b/>
          <w:bCs/>
          <w:i/>
          <w:iCs/>
          <w:color w:val="153D63" w:themeColor="text2" w:themeTint="E6"/>
        </w:rPr>
        <w:t>Vlasdoek – Acryl – 50 × 70 cm (museumbreedte)</w:t>
      </w:r>
    </w:p>
    <w:p w14:paraId="44482A9E" w14:textId="568042C9" w:rsidR="009B7918" w:rsidRPr="009B7918" w:rsidRDefault="009B7918" w:rsidP="009B7918">
      <w:pPr>
        <w:rPr>
          <w:rFonts w:ascii="Arial Nova Cond Light" w:hAnsi="Arial Nova Cond Light"/>
          <w:b/>
          <w:bCs/>
          <w:color w:val="153D63" w:themeColor="text2" w:themeTint="E6"/>
        </w:rPr>
      </w:pPr>
      <w:r w:rsidRPr="009B7918">
        <w:rPr>
          <w:rFonts w:ascii="Arial Nova Cond Light" w:hAnsi="Arial Nova Cond Light"/>
          <w:b/>
          <w:bCs/>
          <w:color w:val="153D63" w:themeColor="text2" w:themeTint="E6"/>
        </w:rPr>
        <w:t>Thema en betekenis</w:t>
      </w:r>
    </w:p>
    <w:p w14:paraId="1F97D142" w14:textId="6164E53B" w:rsidR="009B7918" w:rsidRPr="009B7918" w:rsidRDefault="009B7918" w:rsidP="009B7918">
      <w:pPr>
        <w:rPr>
          <w:rFonts w:ascii="Arial Nova Cond Light" w:hAnsi="Arial Nova Cond Light"/>
          <w:b/>
          <w:bCs/>
          <w:color w:val="153D63" w:themeColor="text2" w:themeTint="E6"/>
        </w:rPr>
      </w:pPr>
      <w:r w:rsidRPr="009B7918">
        <w:rPr>
          <w:rFonts w:ascii="Arial Nova Cond Light" w:hAnsi="Arial Nova Cond Light"/>
          <w:b/>
          <w:bCs/>
          <w:i/>
          <w:iCs/>
          <w:color w:val="153D63" w:themeColor="text2" w:themeTint="E6"/>
        </w:rPr>
        <w:t>Love</w:t>
      </w:r>
      <w:r w:rsidRPr="009B7918">
        <w:rPr>
          <w:rFonts w:ascii="Arial Nova Cond Light" w:hAnsi="Arial Nova Cond Light"/>
          <w:b/>
          <w:bCs/>
          <w:color w:val="153D63" w:themeColor="text2" w:themeTint="E6"/>
        </w:rPr>
        <w:t xml:space="preserve"> verbeeldt een vrouw die liefheeft vanuit een diepe, innerlijke bron. Haar houding is zacht, bedachtzaam en vol leven. Ze straalt de liefde uit die haar hart vult — een liefde die niet uit zichzelf komt, maar uit Jezus Christus, de Bron van leven en vreugde. Haar karakter is geduldig, zachtmoedig en </w:t>
      </w:r>
      <w:proofErr w:type="spellStart"/>
      <w:r w:rsidRPr="009B7918">
        <w:rPr>
          <w:rFonts w:ascii="Arial Nova Cond Light" w:hAnsi="Arial Nova Cond Light"/>
          <w:b/>
          <w:bCs/>
          <w:color w:val="153D63" w:themeColor="text2" w:themeTint="E6"/>
        </w:rPr>
        <w:t>goedertierend</w:t>
      </w:r>
      <w:proofErr w:type="spellEnd"/>
      <w:r w:rsidRPr="009B7918">
        <w:rPr>
          <w:rFonts w:ascii="Arial Nova Cond Light" w:hAnsi="Arial Nova Cond Light"/>
          <w:b/>
          <w:bCs/>
          <w:color w:val="153D63" w:themeColor="text2" w:themeTint="E6"/>
        </w:rPr>
        <w:t>, omdat ze liefheeft vanuit Hem die Liefde ís.</w:t>
      </w:r>
    </w:p>
    <w:p w14:paraId="1E438CFF" w14:textId="7841BE87" w:rsidR="009B7918" w:rsidRPr="009B7918" w:rsidRDefault="009B7918" w:rsidP="009B7918">
      <w:pPr>
        <w:rPr>
          <w:rFonts w:ascii="Arial Nova Cond Light" w:hAnsi="Arial Nova Cond Light"/>
          <w:b/>
          <w:bCs/>
          <w:color w:val="153D63" w:themeColor="text2" w:themeTint="E6"/>
        </w:rPr>
      </w:pPr>
      <w:r w:rsidRPr="009B7918">
        <w:rPr>
          <w:rFonts w:ascii="Arial Nova Cond Light" w:hAnsi="Arial Nova Cond Light"/>
          <w:b/>
          <w:bCs/>
          <w:color w:val="153D63" w:themeColor="text2" w:themeTint="E6"/>
        </w:rPr>
        <w:t> Symboliek van het hemelse blauw</w:t>
      </w:r>
    </w:p>
    <w:p w14:paraId="2084D912" w14:textId="30F23FE3" w:rsidR="009B7918" w:rsidRPr="009B7918" w:rsidRDefault="009B7918" w:rsidP="009B7918">
      <w:pPr>
        <w:rPr>
          <w:rFonts w:ascii="Arial Nova Cond Light" w:hAnsi="Arial Nova Cond Light"/>
          <w:b/>
          <w:bCs/>
          <w:color w:val="153D63" w:themeColor="text2" w:themeTint="E6"/>
        </w:rPr>
      </w:pPr>
      <w:r w:rsidRPr="009B7918">
        <w:rPr>
          <w:rFonts w:ascii="Arial Nova Cond Light" w:hAnsi="Arial Nova Cond Light"/>
          <w:b/>
          <w:bCs/>
          <w:color w:val="153D63" w:themeColor="text2" w:themeTint="E6"/>
        </w:rPr>
        <w:t>Waar liefde vaak wordt voorgesteld als een rood hart, koos ik bewust voor blauw — en dat geeft dit werk een unieke, profetische diepte.</w:t>
      </w:r>
    </w:p>
    <w:p w14:paraId="2388577D" w14:textId="311C637D" w:rsidR="009B7918" w:rsidRPr="009B7918" w:rsidRDefault="009B7918" w:rsidP="009B7918">
      <w:pPr>
        <w:numPr>
          <w:ilvl w:val="0"/>
          <w:numId w:val="1"/>
        </w:numPr>
        <w:rPr>
          <w:rFonts w:ascii="Arial Nova Cond Light" w:hAnsi="Arial Nova Cond Light"/>
          <w:b/>
          <w:bCs/>
          <w:color w:val="153D63" w:themeColor="text2" w:themeTint="E6"/>
        </w:rPr>
      </w:pPr>
      <w:r w:rsidRPr="009B7918">
        <w:rPr>
          <w:rFonts w:ascii="Arial Nova Cond Light" w:hAnsi="Arial Nova Cond Light"/>
          <w:b/>
          <w:bCs/>
          <w:color w:val="153D63" w:themeColor="text2" w:themeTint="E6"/>
        </w:rPr>
        <w:lastRenderedPageBreak/>
        <w:t xml:space="preserve">Blauw als kleur van koninklijk bloed. In de Bijbel worden we Koningskinderen genoemd. Dat koninklijke, dat hemelse, wordt hier zichtbaar in de blauwe achtergrond: een verwijzing naar het </w:t>
      </w:r>
      <w:r w:rsidRPr="009B7918">
        <w:rPr>
          <w:rFonts w:ascii="Arial Nova Cond Light" w:hAnsi="Arial Nova Cond Light"/>
          <w:b/>
          <w:bCs/>
          <w:i/>
          <w:iCs/>
          <w:color w:val="153D63" w:themeColor="text2" w:themeTint="E6"/>
        </w:rPr>
        <w:t>royaal bloed</w:t>
      </w:r>
      <w:r w:rsidRPr="009B7918">
        <w:rPr>
          <w:rFonts w:ascii="Arial Nova Cond Light" w:hAnsi="Arial Nova Cond Light"/>
          <w:b/>
          <w:bCs/>
          <w:color w:val="153D63" w:themeColor="text2" w:themeTint="E6"/>
        </w:rPr>
        <w:t xml:space="preserve"> dat door onze aderen stroomt dankzij Christus.</w:t>
      </w:r>
    </w:p>
    <w:p w14:paraId="409128FB" w14:textId="77777777" w:rsidR="009B7918" w:rsidRPr="009B7918" w:rsidRDefault="009B7918" w:rsidP="009B7918">
      <w:pPr>
        <w:numPr>
          <w:ilvl w:val="0"/>
          <w:numId w:val="1"/>
        </w:numPr>
        <w:rPr>
          <w:rFonts w:ascii="Arial Nova Cond Light" w:hAnsi="Arial Nova Cond Light"/>
          <w:b/>
          <w:bCs/>
          <w:color w:val="153D63" w:themeColor="text2" w:themeTint="E6"/>
        </w:rPr>
      </w:pPr>
      <w:r w:rsidRPr="009B7918">
        <w:rPr>
          <w:rFonts w:ascii="Arial Nova Cond Light" w:hAnsi="Arial Nova Cond Light"/>
          <w:b/>
          <w:bCs/>
          <w:color w:val="153D63" w:themeColor="text2" w:themeTint="E6"/>
        </w:rPr>
        <w:t>Blauw als atmosfeer van de hemel. Het lichtblauw om haar heen ademt vrede, zuiverheid en open hemel. Het is de kleur van ademruimte, van bovennatuurlijke liefde die niet te bevatten is in haar hoogte, diepte, lengte en breedte.</w:t>
      </w:r>
    </w:p>
    <w:p w14:paraId="1BDE0578" w14:textId="77777777" w:rsidR="009B7918" w:rsidRPr="009B7918" w:rsidRDefault="009B7918" w:rsidP="009B7918">
      <w:pPr>
        <w:numPr>
          <w:ilvl w:val="0"/>
          <w:numId w:val="1"/>
        </w:numPr>
        <w:rPr>
          <w:rFonts w:ascii="Arial Nova Cond Light" w:hAnsi="Arial Nova Cond Light"/>
          <w:b/>
          <w:bCs/>
          <w:color w:val="153D63" w:themeColor="text2" w:themeTint="E6"/>
        </w:rPr>
      </w:pPr>
      <w:r w:rsidRPr="009B7918">
        <w:rPr>
          <w:rFonts w:ascii="Arial Nova Cond Light" w:hAnsi="Arial Nova Cond Light"/>
          <w:b/>
          <w:bCs/>
          <w:color w:val="153D63" w:themeColor="text2" w:themeTint="E6"/>
        </w:rPr>
        <w:t>Blauw als DNA van Jezus. De liefde die door haar heen stroomt is niet menselijk beperkt, maar goddelijk van oorsprong. Het is de liefde van de Vader, gepompt door de kamers van het hart, levend gemaakt door de Heilige Geest.</w:t>
      </w:r>
    </w:p>
    <w:p w14:paraId="68625374" w14:textId="77777777" w:rsidR="009B7918" w:rsidRPr="009B7918" w:rsidRDefault="009B7918" w:rsidP="009B7918">
      <w:pPr>
        <w:pStyle w:val="Lijstalinea"/>
        <w:numPr>
          <w:ilvl w:val="0"/>
          <w:numId w:val="1"/>
        </w:numPr>
        <w:spacing w:before="100" w:beforeAutospacing="1" w:after="100" w:afterAutospacing="1" w:line="240" w:lineRule="auto"/>
        <w:outlineLvl w:val="2"/>
        <w:rPr>
          <w:rFonts w:ascii="Times New Roman" w:eastAsia="Times New Roman" w:hAnsi="Times New Roman" w:cs="Times New Roman"/>
          <w:b/>
          <w:bCs/>
          <w:kern w:val="0"/>
          <w:sz w:val="27"/>
          <w:szCs w:val="27"/>
          <w:lang w:eastAsia="nl-BE"/>
          <w14:ligatures w14:val="none"/>
        </w:rPr>
      </w:pPr>
      <w:r w:rsidRPr="009B7918">
        <w:rPr>
          <w:rFonts w:ascii="Times New Roman" w:eastAsia="Times New Roman" w:hAnsi="Times New Roman" w:cs="Times New Roman"/>
          <w:b/>
          <w:bCs/>
          <w:kern w:val="0"/>
          <w:sz w:val="27"/>
          <w:szCs w:val="27"/>
          <w:lang w:eastAsia="nl-BE"/>
          <w14:ligatures w14:val="none"/>
        </w:rPr>
        <w:t>Innerlijke houding</w:t>
      </w:r>
    </w:p>
    <w:p w14:paraId="1F286647" w14:textId="77777777" w:rsidR="009B7918" w:rsidRPr="009B7918" w:rsidRDefault="009B7918" w:rsidP="009B7918">
      <w:pPr>
        <w:pStyle w:val="Lijstalinea"/>
        <w:spacing w:before="100" w:beforeAutospacing="1" w:after="100" w:afterAutospacing="1" w:line="240" w:lineRule="auto"/>
        <w:rPr>
          <w:rFonts w:ascii="Times New Roman" w:eastAsia="Times New Roman" w:hAnsi="Times New Roman" w:cs="Times New Roman"/>
          <w:kern w:val="0"/>
          <w:lang w:eastAsia="nl-BE"/>
          <w14:ligatures w14:val="none"/>
        </w:rPr>
      </w:pPr>
      <w:r w:rsidRPr="009B7918">
        <w:rPr>
          <w:rFonts w:ascii="Times New Roman" w:eastAsia="Times New Roman" w:hAnsi="Times New Roman" w:cs="Times New Roman"/>
          <w:kern w:val="0"/>
          <w:lang w:eastAsia="nl-BE"/>
          <w14:ligatures w14:val="none"/>
        </w:rPr>
        <w:t xml:space="preserve">Love leeft vanuit een liefde die trouw is, </w:t>
      </w:r>
      <w:proofErr w:type="spellStart"/>
      <w:r w:rsidRPr="009B7918">
        <w:rPr>
          <w:rFonts w:ascii="Times New Roman" w:eastAsia="Times New Roman" w:hAnsi="Times New Roman" w:cs="Times New Roman"/>
          <w:kern w:val="0"/>
          <w:lang w:eastAsia="nl-BE"/>
          <w14:ligatures w14:val="none"/>
        </w:rPr>
        <w:t>goedertierend</w:t>
      </w:r>
      <w:proofErr w:type="spellEnd"/>
      <w:r w:rsidRPr="009B7918">
        <w:rPr>
          <w:rFonts w:ascii="Times New Roman" w:eastAsia="Times New Roman" w:hAnsi="Times New Roman" w:cs="Times New Roman"/>
          <w:kern w:val="0"/>
          <w:lang w:eastAsia="nl-BE"/>
          <w14:ligatures w14:val="none"/>
        </w:rPr>
        <w:t xml:space="preserve"> en eeuwig. Haar blik en houding nodigen uit om diezelfde liefde te ontvangen en door te geven. Ze belichaamt het bovennatuurlijke gevoel van gedragen worden door Gods hartslag — een liefde die puur is, krachtig en transformerend.</w:t>
      </w:r>
    </w:p>
    <w:p w14:paraId="4F456E6C" w14:textId="77777777" w:rsidR="009B7918" w:rsidRDefault="009B7918" w:rsidP="009B7918"/>
    <w:sectPr w:rsidR="009B7918" w:rsidSect="009B7918">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12607D"/>
    <w:multiLevelType w:val="multilevel"/>
    <w:tmpl w:val="BD585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7416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918"/>
    <w:rsid w:val="00133D4F"/>
    <w:rsid w:val="009B791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F505"/>
  <w15:chartTrackingRefBased/>
  <w15:docId w15:val="{75617361-4C5D-4E72-B109-047FC2BED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918"/>
  </w:style>
  <w:style w:type="paragraph" w:styleId="Kop1">
    <w:name w:val="heading 1"/>
    <w:basedOn w:val="Standaard"/>
    <w:next w:val="Standaard"/>
    <w:link w:val="Kop1Char"/>
    <w:uiPriority w:val="9"/>
    <w:qFormat/>
    <w:rsid w:val="009B79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B79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9B791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B791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B791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B791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B791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B791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B791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B791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B791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9B791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B791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B791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B791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B791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B791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B7918"/>
    <w:rPr>
      <w:rFonts w:eastAsiaTheme="majorEastAsia" w:cstheme="majorBidi"/>
      <w:color w:val="272727" w:themeColor="text1" w:themeTint="D8"/>
    </w:rPr>
  </w:style>
  <w:style w:type="paragraph" w:styleId="Titel">
    <w:name w:val="Title"/>
    <w:basedOn w:val="Standaard"/>
    <w:next w:val="Standaard"/>
    <w:link w:val="TitelChar"/>
    <w:uiPriority w:val="10"/>
    <w:qFormat/>
    <w:rsid w:val="009B79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791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B791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B791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B791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B7918"/>
    <w:rPr>
      <w:i/>
      <w:iCs/>
      <w:color w:val="404040" w:themeColor="text1" w:themeTint="BF"/>
    </w:rPr>
  </w:style>
  <w:style w:type="paragraph" w:styleId="Lijstalinea">
    <w:name w:val="List Paragraph"/>
    <w:basedOn w:val="Standaard"/>
    <w:uiPriority w:val="34"/>
    <w:qFormat/>
    <w:rsid w:val="009B7918"/>
    <w:pPr>
      <w:ind w:left="720"/>
      <w:contextualSpacing/>
    </w:pPr>
  </w:style>
  <w:style w:type="character" w:styleId="Intensievebenadrukking">
    <w:name w:val="Intense Emphasis"/>
    <w:basedOn w:val="Standaardalinea-lettertype"/>
    <w:uiPriority w:val="21"/>
    <w:qFormat/>
    <w:rsid w:val="009B7918"/>
    <w:rPr>
      <w:i/>
      <w:iCs/>
      <w:color w:val="0F4761" w:themeColor="accent1" w:themeShade="BF"/>
    </w:rPr>
  </w:style>
  <w:style w:type="paragraph" w:styleId="Duidelijkcitaat">
    <w:name w:val="Intense Quote"/>
    <w:basedOn w:val="Standaard"/>
    <w:next w:val="Standaard"/>
    <w:link w:val="DuidelijkcitaatChar"/>
    <w:uiPriority w:val="30"/>
    <w:qFormat/>
    <w:rsid w:val="009B79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B7918"/>
    <w:rPr>
      <w:i/>
      <w:iCs/>
      <w:color w:val="0F4761" w:themeColor="accent1" w:themeShade="BF"/>
    </w:rPr>
  </w:style>
  <w:style w:type="character" w:styleId="Intensieveverwijzing">
    <w:name w:val="Intense Reference"/>
    <w:basedOn w:val="Standaardalinea-lettertype"/>
    <w:uiPriority w:val="32"/>
    <w:qFormat/>
    <w:rsid w:val="009B7918"/>
    <w:rPr>
      <w:b/>
      <w:bCs/>
      <w:smallCaps/>
      <w:color w:val="0F4761" w:themeColor="accent1" w:themeShade="BF"/>
      <w:spacing w:val="5"/>
    </w:rPr>
  </w:style>
  <w:style w:type="character" w:styleId="Hyperlink">
    <w:name w:val="Hyperlink"/>
    <w:basedOn w:val="Standaardalinea-lettertype"/>
    <w:uiPriority w:val="99"/>
    <w:unhideWhenUsed/>
    <w:rsid w:val="009B7918"/>
    <w:rPr>
      <w:color w:val="467886" w:themeColor="hyperlink"/>
      <w:u w:val="single"/>
    </w:rPr>
  </w:style>
  <w:style w:type="paragraph" w:styleId="Normaalweb">
    <w:name w:val="Normal (Web)"/>
    <w:basedOn w:val="Standaard"/>
    <w:uiPriority w:val="99"/>
    <w:semiHidden/>
    <w:unhideWhenUsed/>
    <w:rsid w:val="009B7918"/>
    <w:pPr>
      <w:spacing w:before="100" w:beforeAutospacing="1" w:after="100" w:afterAutospacing="1" w:line="240" w:lineRule="auto"/>
    </w:pPr>
    <w:rPr>
      <w:rFonts w:ascii="Times New Roman" w:eastAsia="Times New Roman" w:hAnsi="Times New Roman" w:cs="Times New Roman"/>
      <w:kern w:val="0"/>
      <w:lang w:eastAsia="nl-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maaike-lamsens-artlupin73.o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rtlupin73.be/" TargetMode="External"/><Relationship Id="rId5" Type="http://schemas.openxmlformats.org/officeDocument/2006/relationships/hyperlink" Target="mailto:ArtLupin@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333</Words>
  <Characters>1885</Characters>
  <Application>Microsoft Office Word</Application>
  <DocSecurity>0</DocSecurity>
  <Lines>50</Lines>
  <Paragraphs>52</Paragraphs>
  <ScaleCrop>false</ScaleCrop>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1</cp:revision>
  <dcterms:created xsi:type="dcterms:W3CDTF">2026-05-27T16:38:00Z</dcterms:created>
  <dcterms:modified xsi:type="dcterms:W3CDTF">2026-05-27T16:43:00Z</dcterms:modified>
</cp:coreProperties>
</file>